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67341" w:rsidRDefault="00D67341" w:rsidP="009B0C69">
      <w:pPr>
        <w:jc w:val="center"/>
        <w:rPr>
          <w:rFonts w:ascii="Arial" w:hAnsi="Arial" w:cs="Arial"/>
          <w:b/>
          <w:sz w:val="24"/>
          <w:szCs w:val="24"/>
        </w:rPr>
      </w:pPr>
    </w:p>
    <w:p w:rsidR="007B34F9" w:rsidRPr="009B0C69" w:rsidRDefault="009F4FA6" w:rsidP="009B0C69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ACEITE DO TRABALHO OU CARTA CONVITE</w:t>
      </w:r>
    </w:p>
    <w:p w:rsidR="007B34F9" w:rsidRPr="00062A57" w:rsidRDefault="007B34F9" w:rsidP="007B34F9">
      <w:pPr>
        <w:spacing w:after="0" w:line="240" w:lineRule="auto"/>
        <w:jc w:val="both"/>
        <w:rPr>
          <w:rFonts w:ascii="Arial" w:hAnsi="Arial" w:cs="Arial"/>
          <w:sz w:val="16"/>
          <w:szCs w:val="16"/>
        </w:rPr>
      </w:pPr>
    </w:p>
    <w:p w:rsidR="00801AB9" w:rsidRPr="00801AB9" w:rsidRDefault="009F4FA6" w:rsidP="00801AB9">
      <w:pPr>
        <w:spacing w:after="0" w:line="240" w:lineRule="auto"/>
        <w:jc w:val="both"/>
        <w:rPr>
          <w:rFonts w:ascii="Arial" w:hAnsi="Arial" w:cs="Arial"/>
          <w:sz w:val="18"/>
          <w:szCs w:val="16"/>
        </w:rPr>
      </w:pPr>
      <w:r w:rsidRPr="009F4FA6">
        <w:rPr>
          <w:rFonts w:ascii="Arial" w:hAnsi="Arial" w:cs="Arial"/>
          <w:sz w:val="18"/>
          <w:szCs w:val="16"/>
        </w:rPr>
        <w:t>Inserir</w:t>
      </w:r>
      <w:r>
        <w:rPr>
          <w:rFonts w:ascii="Arial" w:hAnsi="Arial" w:cs="Arial"/>
          <w:sz w:val="18"/>
          <w:szCs w:val="16"/>
        </w:rPr>
        <w:t xml:space="preserve"> o aceite ou a carta convite da inst</w:t>
      </w:r>
      <w:r w:rsidR="00801AB9">
        <w:rPr>
          <w:rFonts w:ascii="Arial" w:hAnsi="Arial" w:cs="Arial"/>
          <w:sz w:val="18"/>
          <w:szCs w:val="16"/>
        </w:rPr>
        <w:t xml:space="preserve">ituição organizadora do evento. </w:t>
      </w:r>
      <w:r w:rsidR="00801AB9">
        <w:rPr>
          <w:rFonts w:ascii="Arial" w:hAnsi="Arial" w:cs="Arial"/>
          <w:sz w:val="18"/>
          <w:szCs w:val="16"/>
        </w:rPr>
        <w:t>A liberação do auxílio está condicionada a f</w:t>
      </w:r>
      <w:r w:rsidR="00801AB9">
        <w:rPr>
          <w:rFonts w:ascii="Arial" w:hAnsi="Arial" w:cs="Arial"/>
          <w:sz w:val="18"/>
          <w:szCs w:val="16"/>
        </w:rPr>
        <w:t xml:space="preserve">ormalização do Termo de Outorga. </w:t>
      </w:r>
      <w:bookmarkStart w:id="0" w:name="_GoBack"/>
      <w:bookmarkEnd w:id="0"/>
    </w:p>
    <w:p w:rsidR="00854381" w:rsidRPr="009F4FA6" w:rsidRDefault="00854381" w:rsidP="00854381">
      <w:pPr>
        <w:spacing w:after="0" w:line="240" w:lineRule="auto"/>
        <w:jc w:val="both"/>
        <w:rPr>
          <w:rFonts w:ascii="Arial" w:hAnsi="Arial" w:cs="Arial"/>
          <w:sz w:val="18"/>
          <w:szCs w:val="16"/>
        </w:rPr>
      </w:pPr>
    </w:p>
    <w:sdt>
      <w:sdtPr>
        <w:id w:val="2132129281"/>
        <w:showingPlcHdr/>
        <w:picture/>
      </w:sdtPr>
      <w:sdtEndPr/>
      <w:sdtContent>
        <w:p w:rsidR="007B34F9" w:rsidRDefault="00110282">
          <w:r>
            <w:rPr>
              <w:noProof/>
              <w:lang w:eastAsia="pt-BR"/>
            </w:rPr>
            <w:drawing>
              <wp:inline distT="0" distB="0" distL="0" distR="0">
                <wp:extent cx="4668982" cy="6677891"/>
                <wp:effectExtent l="0" t="0" r="0" b="8890"/>
                <wp:docPr id="6" name="Imagem 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6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6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668982" cy="667789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sdtContent>
    </w:sdt>
    <w:sectPr w:rsidR="007B34F9" w:rsidSect="00B3007B">
      <w:headerReference w:type="default" r:id="rId7"/>
      <w:foot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C4848" w:rsidRDefault="003C4848" w:rsidP="007B34F9">
      <w:pPr>
        <w:spacing w:after="0" w:line="240" w:lineRule="auto"/>
      </w:pPr>
      <w:r>
        <w:separator/>
      </w:r>
    </w:p>
  </w:endnote>
  <w:endnote w:type="continuationSeparator" w:id="0">
    <w:p w:rsidR="003C4848" w:rsidRDefault="003C4848" w:rsidP="007B34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-ItalicMT">
    <w:altName w:val="Times New Roman"/>
    <w:charset w:val="00"/>
    <w:family w:val="roman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67341" w:rsidRDefault="00D67341" w:rsidP="00D67341">
    <w:pPr>
      <w:pStyle w:val="Rodap"/>
    </w:pPr>
    <w:r>
      <w:t xml:space="preserve">_____________________________________________________________________________     </w:t>
    </w:r>
  </w:p>
  <w:p w:rsidR="00D67341" w:rsidRDefault="00D67341" w:rsidP="00D67341">
    <w:pPr>
      <w:adjustRightInd w:val="0"/>
      <w:rPr>
        <w:color w:val="000000"/>
        <w:sz w:val="18"/>
      </w:rPr>
    </w:pPr>
    <w:r>
      <w:rPr>
        <w:rFonts w:ascii="Arial-ItalicMT" w:hAnsi="Arial-ItalicMT" w:cs="Arial-ItalicMT"/>
        <w:i/>
        <w:iCs/>
        <w:sz w:val="16"/>
        <w:szCs w:val="16"/>
      </w:rPr>
      <w:t xml:space="preserve">Av. José Carlos Silva, nº 4444 (Anexo à </w:t>
    </w:r>
    <w:proofErr w:type="spellStart"/>
    <w:r>
      <w:rPr>
        <w:rFonts w:ascii="Arial-ItalicMT" w:hAnsi="Arial-ItalicMT" w:cs="Arial-ItalicMT"/>
        <w:i/>
        <w:iCs/>
        <w:sz w:val="16"/>
        <w:szCs w:val="16"/>
      </w:rPr>
      <w:t>Codise</w:t>
    </w:r>
    <w:proofErr w:type="spellEnd"/>
    <w:r>
      <w:rPr>
        <w:rFonts w:ascii="Arial-ItalicMT" w:hAnsi="Arial-ItalicMT" w:cs="Arial-ItalicMT"/>
        <w:i/>
        <w:iCs/>
        <w:sz w:val="16"/>
        <w:szCs w:val="16"/>
      </w:rPr>
      <w:t>), Inácio Barbosa - CEP: 49040-850, Aracaju - SE - Fone: (79) 3259-3007 / 3259-6366 - CPNJ 07.888.112/0001-70</w:t>
    </w:r>
  </w:p>
  <w:p w:rsidR="00AD62EE" w:rsidRPr="00177327" w:rsidRDefault="00AD62EE" w:rsidP="00177327">
    <w:pPr>
      <w:spacing w:after="0" w:line="240" w:lineRule="auto"/>
      <w:jc w:val="center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C4848" w:rsidRDefault="003C4848" w:rsidP="007B34F9">
      <w:pPr>
        <w:spacing w:after="0" w:line="240" w:lineRule="auto"/>
      </w:pPr>
      <w:r>
        <w:separator/>
      </w:r>
    </w:p>
  </w:footnote>
  <w:footnote w:type="continuationSeparator" w:id="0">
    <w:p w:rsidR="003C4848" w:rsidRDefault="003C4848" w:rsidP="007B34F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81E47" w:rsidRDefault="00781E47" w:rsidP="00781E47">
    <w:pPr>
      <w:pBdr>
        <w:bottom w:val="single" w:sz="4" w:space="1" w:color="auto"/>
      </w:pBdr>
      <w:spacing w:after="0" w:line="240" w:lineRule="auto"/>
      <w:ind w:right="-142"/>
      <w:jc w:val="right"/>
      <w:rPr>
        <w:rFonts w:ascii="Tahoma" w:hAnsi="Tahoma" w:cs="Tahoma"/>
        <w:iCs/>
        <w:color w:val="000000"/>
        <w:sz w:val="18"/>
        <w:szCs w:val="18"/>
        <w:lang w:val="pt-PT" w:eastAsia="pt-BR"/>
      </w:rPr>
    </w:pPr>
    <w:r>
      <w:rPr>
        <w:noProof/>
        <w:lang w:eastAsia="pt-BR"/>
      </w:rPr>
      <w:drawing>
        <wp:anchor distT="0" distB="0" distL="114300" distR="114300" simplePos="0" relativeHeight="251659264" behindDoc="0" locked="0" layoutInCell="1" allowOverlap="1" wp14:anchorId="66663F3B" wp14:editId="7B94A979">
          <wp:simplePos x="0" y="0"/>
          <wp:positionH relativeFrom="margin">
            <wp:posOffset>-746760</wp:posOffset>
          </wp:positionH>
          <wp:positionV relativeFrom="margin">
            <wp:posOffset>-880110</wp:posOffset>
          </wp:positionV>
          <wp:extent cx="1514475" cy="466725"/>
          <wp:effectExtent l="0" t="0" r="0" b="0"/>
          <wp:wrapSquare wrapText="bothSides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2500" t="8065" r="11057" b="12903"/>
                  <a:stretch/>
                </pic:blipFill>
                <pic:spPr bwMode="auto">
                  <a:xfrm>
                    <a:off x="0" y="0"/>
                    <a:ext cx="1514475" cy="46672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Tahoma" w:hAnsi="Tahoma" w:cs="Tahoma"/>
        <w:iCs/>
        <w:color w:val="000000"/>
        <w:sz w:val="18"/>
        <w:szCs w:val="18"/>
        <w:lang w:val="pt-PT" w:eastAsia="pt-BR"/>
      </w:rPr>
      <w:t>EDITAL FAPITEC/SE/FUNTEC Nº 0</w:t>
    </w:r>
    <w:r w:rsidR="00801AB9">
      <w:rPr>
        <w:rFonts w:ascii="Tahoma" w:hAnsi="Tahoma" w:cs="Tahoma"/>
        <w:iCs/>
        <w:color w:val="000000"/>
        <w:sz w:val="18"/>
        <w:szCs w:val="18"/>
        <w:lang w:val="pt-PT" w:eastAsia="pt-BR"/>
      </w:rPr>
      <w:t>1/2026</w:t>
    </w:r>
    <w:r>
      <w:rPr>
        <w:rFonts w:ascii="Tahoma" w:hAnsi="Tahoma" w:cs="Tahoma"/>
        <w:iCs/>
        <w:color w:val="000000"/>
        <w:sz w:val="18"/>
        <w:szCs w:val="18"/>
        <w:lang w:val="pt-PT" w:eastAsia="pt-BR"/>
      </w:rPr>
      <w:t xml:space="preserve"> </w:t>
    </w:r>
  </w:p>
  <w:p w:rsidR="00781E47" w:rsidRDefault="00781E47" w:rsidP="00781E47">
    <w:pPr>
      <w:pBdr>
        <w:bottom w:val="single" w:sz="4" w:space="1" w:color="auto"/>
      </w:pBdr>
      <w:spacing w:after="0" w:line="240" w:lineRule="auto"/>
      <w:ind w:right="-142"/>
      <w:jc w:val="right"/>
      <w:rPr>
        <w:rFonts w:ascii="Tahoma" w:hAnsi="Tahoma" w:cs="Tahoma"/>
        <w:iCs/>
        <w:color w:val="000000"/>
        <w:sz w:val="18"/>
        <w:szCs w:val="18"/>
        <w:lang w:val="pt-PT" w:eastAsia="pt-BR"/>
      </w:rPr>
    </w:pPr>
    <w:r w:rsidRPr="00CF0BAE">
      <w:rPr>
        <w:rFonts w:ascii="Tahoma" w:hAnsi="Tahoma" w:cs="Tahoma"/>
        <w:iCs/>
        <w:color w:val="000000"/>
        <w:sz w:val="18"/>
        <w:szCs w:val="18"/>
        <w:lang w:val="pt-PT" w:eastAsia="pt-BR"/>
      </w:rPr>
      <w:t xml:space="preserve">PROGRAMA DE AUXÍLIO AO PESQUISADOR PARA A PARTICIPAÇÃO EM EVENTOS </w:t>
    </w:r>
  </w:p>
  <w:p w:rsidR="00781E47" w:rsidRDefault="00781E47" w:rsidP="00781E47">
    <w:pPr>
      <w:pBdr>
        <w:bottom w:val="single" w:sz="4" w:space="1" w:color="auto"/>
      </w:pBdr>
      <w:spacing w:after="0" w:line="240" w:lineRule="auto"/>
      <w:ind w:right="-142"/>
      <w:jc w:val="right"/>
      <w:rPr>
        <w:rFonts w:ascii="Tahoma" w:hAnsi="Tahoma" w:cs="Tahoma"/>
        <w:iCs/>
        <w:color w:val="000000"/>
        <w:sz w:val="18"/>
        <w:szCs w:val="18"/>
        <w:lang w:val="pt-PT" w:eastAsia="pt-BR"/>
      </w:rPr>
    </w:pPr>
    <w:r w:rsidRPr="00CF0BAE">
      <w:rPr>
        <w:rFonts w:ascii="Tahoma" w:hAnsi="Tahoma" w:cs="Tahoma"/>
        <w:iCs/>
        <w:color w:val="000000"/>
        <w:sz w:val="18"/>
        <w:szCs w:val="18"/>
        <w:lang w:val="pt-PT" w:eastAsia="pt-BR"/>
      </w:rPr>
      <w:t xml:space="preserve">CIENTÍFICOS E TECNOLÓGICOS NO PAÍS E NO EXTERIOR – </w:t>
    </w:r>
    <w:r w:rsidR="00801AB9">
      <w:rPr>
        <w:rFonts w:ascii="Tahoma" w:hAnsi="Tahoma" w:cs="Tahoma"/>
        <w:iCs/>
        <w:color w:val="000000"/>
        <w:sz w:val="18"/>
        <w:szCs w:val="18"/>
        <w:lang w:val="pt-PT" w:eastAsia="pt-BR"/>
      </w:rPr>
      <w:t>PRAPEC</w:t>
    </w:r>
  </w:p>
  <w:p w:rsidR="00781E47" w:rsidRPr="0092470B" w:rsidRDefault="00781E47" w:rsidP="00781E47">
    <w:pPr>
      <w:pBdr>
        <w:bottom w:val="single" w:sz="4" w:space="1" w:color="auto"/>
      </w:pBdr>
      <w:spacing w:after="0" w:line="240" w:lineRule="auto"/>
      <w:ind w:right="-142"/>
      <w:jc w:val="right"/>
      <w:rPr>
        <w:rFonts w:ascii="Tahoma" w:hAnsi="Tahoma" w:cs="Tahoma"/>
        <w:b/>
        <w:bCs/>
        <w:iCs/>
        <w:color w:val="000000"/>
        <w:sz w:val="16"/>
        <w:szCs w:val="16"/>
        <w:lang w:eastAsia="ar-SA"/>
      </w:rPr>
    </w:pPr>
    <w:r>
      <w:rPr>
        <w:rFonts w:ascii="Tahoma" w:hAnsi="Tahoma" w:cs="Tahoma"/>
        <w:iCs/>
        <w:color w:val="000000"/>
        <w:sz w:val="18"/>
        <w:szCs w:val="18"/>
        <w:lang w:val="pt-PT" w:eastAsia="pt-BR"/>
      </w:rPr>
      <w:t xml:space="preserve"> </w:t>
    </w:r>
    <w:r w:rsidR="009F4FA6">
      <w:rPr>
        <w:rFonts w:ascii="Tahoma" w:hAnsi="Tahoma" w:cs="Tahoma"/>
        <w:b/>
        <w:bCs/>
        <w:iCs/>
        <w:color w:val="000000"/>
        <w:sz w:val="16"/>
        <w:szCs w:val="16"/>
      </w:rPr>
      <w:t>ANEXO VI</w:t>
    </w:r>
  </w:p>
  <w:p w:rsidR="007B5708" w:rsidRPr="009B0C69" w:rsidRDefault="007B5708" w:rsidP="009B0C69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forms" w:enforcement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34F9"/>
    <w:rsid w:val="00000040"/>
    <w:rsid w:val="00050253"/>
    <w:rsid w:val="00062A57"/>
    <w:rsid w:val="00110282"/>
    <w:rsid w:val="0015460B"/>
    <w:rsid w:val="00177327"/>
    <w:rsid w:val="001931B0"/>
    <w:rsid w:val="001C1C1B"/>
    <w:rsid w:val="002007C0"/>
    <w:rsid w:val="002B2EF7"/>
    <w:rsid w:val="003C4848"/>
    <w:rsid w:val="004008A2"/>
    <w:rsid w:val="00432D95"/>
    <w:rsid w:val="004B3A38"/>
    <w:rsid w:val="00501382"/>
    <w:rsid w:val="0067032B"/>
    <w:rsid w:val="00781E47"/>
    <w:rsid w:val="007B34F9"/>
    <w:rsid w:val="007B5708"/>
    <w:rsid w:val="007C193A"/>
    <w:rsid w:val="00801AB9"/>
    <w:rsid w:val="00832B0A"/>
    <w:rsid w:val="00836E05"/>
    <w:rsid w:val="00853704"/>
    <w:rsid w:val="00854381"/>
    <w:rsid w:val="008B09EF"/>
    <w:rsid w:val="00905006"/>
    <w:rsid w:val="00926EE5"/>
    <w:rsid w:val="00971E5B"/>
    <w:rsid w:val="009A63D3"/>
    <w:rsid w:val="009B0C69"/>
    <w:rsid w:val="009F4FA6"/>
    <w:rsid w:val="009F7C90"/>
    <w:rsid w:val="00A85E62"/>
    <w:rsid w:val="00AD62EE"/>
    <w:rsid w:val="00AE7C8D"/>
    <w:rsid w:val="00AF48F6"/>
    <w:rsid w:val="00B010A7"/>
    <w:rsid w:val="00B3007B"/>
    <w:rsid w:val="00B856DC"/>
    <w:rsid w:val="00C43465"/>
    <w:rsid w:val="00C76944"/>
    <w:rsid w:val="00CC29E1"/>
    <w:rsid w:val="00D67341"/>
    <w:rsid w:val="00DA2D0B"/>
    <w:rsid w:val="00E14E72"/>
    <w:rsid w:val="00F04D0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5:docId w15:val="{FF8CAF93-B7D6-439E-94C9-02AAD6073C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B34F9"/>
    <w:rPr>
      <w:rFonts w:ascii="Calibri" w:eastAsia="Calibri" w:hAnsi="Calibri" w:cs="Calibri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7B34F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7B34F9"/>
    <w:rPr>
      <w:rFonts w:ascii="Calibri" w:eastAsia="Calibri" w:hAnsi="Calibri" w:cs="Calibri"/>
    </w:rPr>
  </w:style>
  <w:style w:type="paragraph" w:styleId="Rodap">
    <w:name w:val="footer"/>
    <w:basedOn w:val="Normal"/>
    <w:link w:val="RodapChar"/>
    <w:uiPriority w:val="99"/>
    <w:unhideWhenUsed/>
    <w:rsid w:val="007B34F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B34F9"/>
    <w:rPr>
      <w:rFonts w:ascii="Calibri" w:eastAsia="Calibri" w:hAnsi="Calibri" w:cs="Calibri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7B34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B34F9"/>
    <w:rPr>
      <w:rFonts w:ascii="Tahoma" w:eastAsia="Calibri" w:hAnsi="Tahoma" w:cs="Tahoma"/>
      <w:sz w:val="16"/>
      <w:szCs w:val="16"/>
    </w:rPr>
  </w:style>
  <w:style w:type="character" w:styleId="Hyperlink">
    <w:name w:val="Hyperlink"/>
    <w:uiPriority w:val="99"/>
    <w:rsid w:val="00AD62E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8367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30</Words>
  <Characters>166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ANOMYMOS</Company>
  <LinksUpToDate>false</LinksUpToDate>
  <CharactersWithSpaces>195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Sigserver</dc:creator>
  <cp:lastModifiedBy>PROCIT-FAPITEC</cp:lastModifiedBy>
  <cp:revision>2</cp:revision>
  <dcterms:created xsi:type="dcterms:W3CDTF">2026-01-05T11:22:00Z</dcterms:created>
  <dcterms:modified xsi:type="dcterms:W3CDTF">2026-01-05T11:22:00Z</dcterms:modified>
</cp:coreProperties>
</file>