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COMPROVAÇÃO DE TÍTULO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1º) ESCANEAR O CERTIFICADO OU DOCUMENTO QUE COMPROVE A TITULAÇÃO (em resolução de até 100 dpi);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2º) INSERIR COMO IMAGEM NESTE ARQUIVO, CLIQUE NA FIGURA, SELECIONE O ARQUIVO COM O CERTIFICADO, SALVAR E ENCAMINHAR ATRAVÉS DO E-DOC TODOS OS DOCUMENTOS EM UM ÚNICO ARQUIVO EM PDF.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dt>
      <w:sdtPr>
        <w:picture/>
        <w:id w:val="641895129"/>
      </w:sdtPr>
      <w:sdtContent>
        <w:p>
          <w:pPr>
            <w:pStyle w:val="Normal"/>
            <w:spacing w:before="0" w:after="200"/>
            <w:rPr/>
          </w:pPr>
          <w:r>
            <w:rPr/>
            <w:drawing>
              <wp:inline distT="0" distB="0" distL="0" distR="0">
                <wp:extent cx="4669155" cy="6678295"/>
                <wp:effectExtent l="0" t="0" r="0" b="0"/>
                <wp:docPr id="1" name="Imagem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9155" cy="6678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sdtContent>
    </w:sdt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_____________________________________________________________________________     </w:t>
    </w:r>
  </w:p>
  <w:p>
    <w:pPr>
      <w:pStyle w:val="Normal"/>
      <w:spacing w:lineRule="auto" w:line="240" w:before="0" w:after="0"/>
      <w:rPr>
        <w:rFonts w:cs="Calibri" w:cstheme="minorHAnsi"/>
        <w:color w:val="000000"/>
        <w:sz w:val="18"/>
        <w:szCs w:val="20"/>
      </w:rPr>
    </w:pPr>
    <w:r>
      <w:rPr>
        <w:rFonts w:eastAsia="Calibri" w:cs="Arial-ItalicMT" w:ascii="Arial-ItalicMT" w:hAnsi="Arial-ItalicMT" w:eastAsiaTheme="minorHAnsi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_____________________________________________________________________________     </w:t>
    </w:r>
  </w:p>
  <w:p>
    <w:pPr>
      <w:pStyle w:val="Normal"/>
      <w:spacing w:lineRule="auto" w:line="240" w:before="0" w:after="0"/>
      <w:rPr>
        <w:rFonts w:cs="Calibri" w:cstheme="minorHAnsi"/>
        <w:color w:val="000000"/>
        <w:sz w:val="18"/>
        <w:szCs w:val="20"/>
      </w:rPr>
    </w:pPr>
    <w:r>
      <w:rPr>
        <w:rFonts w:eastAsia="Calibri" w:cs="Arial-ItalicMT" w:ascii="Arial-ItalicMT" w:hAnsi="Arial-ItalicMT" w:eastAsiaTheme="minorHAnsi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-231140</wp:posOffset>
          </wp:positionH>
          <wp:positionV relativeFrom="margin">
            <wp:posOffset>-756920</wp:posOffset>
          </wp:positionV>
          <wp:extent cx="1981835" cy="590550"/>
          <wp:effectExtent l="0" t="0" r="0" b="0"/>
          <wp:wrapSquare wrapText="bothSides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83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EDITAL FAPITEC/SE/SEDUC </w:t>
    </w:r>
    <w:r>
      <w:rPr>
        <w:rFonts w:cs="Tahoma" w:ascii="Tahoma" w:hAnsi="Tahoma"/>
        <w:bCs/>
        <w:color w:val="000000"/>
        <w:sz w:val="18"/>
        <w:lang w:val="pt-PT" w:eastAsia="pt-BR"/>
      </w:rPr>
      <w:t>Nº 1</w:t>
    </w:r>
    <w:r>
      <w:rPr>
        <w:rFonts w:cs="Tahoma" w:ascii="Tahoma" w:hAnsi="Tahoma"/>
        <w:bCs/>
        <w:color w:val="000000"/>
        <w:sz w:val="18"/>
        <w:lang w:val="pt-PT" w:eastAsia="pt-BR"/>
      </w:rPr>
      <w:t>7</w:t>
    </w:r>
    <w:r>
      <w:rPr>
        <w:rFonts w:cs="Tahoma" w:ascii="Tahoma" w:hAnsi="Tahoma"/>
        <w:bCs/>
        <w:color w:val="000000"/>
        <w:sz w:val="18"/>
        <w:lang w:val="pt-PT" w:eastAsia="pt-BR"/>
      </w:rPr>
      <w:t>/202</w:t>
    </w:r>
    <w:r>
      <w:rPr>
        <w:rFonts w:cs="Tahoma" w:ascii="Tahoma" w:hAnsi="Tahoma"/>
        <w:bCs/>
        <w:color w:val="000000"/>
        <w:sz w:val="18"/>
        <w:lang w:val="pt-PT" w:eastAsia="pt-BR"/>
      </w:rPr>
      <w:t>5</w:t>
    </w:r>
    <w:r>
      <w:rPr>
        <w:rFonts w:cs="Tahoma" w:ascii="Tahoma" w:hAnsi="Tahoma"/>
        <w:bCs/>
        <w:color w:val="000000"/>
        <w:sz w:val="18"/>
        <w:lang w:val="pt-PT" w:eastAsia="pt-BR"/>
      </w:rPr>
      <w:t xml:space="preserve"> –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eastAsia="Calibri" w:cs="Tahoma" w:ascii="Tahoma" w:hAnsi="Tahoma"/>
        <w:iCs/>
        <w:color w:val="000000"/>
        <w:kern w:val="0"/>
        <w:sz w:val="18"/>
        <w:szCs w:val="18"/>
        <w:lang w:val="pt-PT" w:eastAsia="pt-BR" w:bidi="ar-SA"/>
      </w:rPr>
      <w:t>Feira Escolar</w:t>
    </w:r>
  </w:p>
  <w:p>
    <w:pPr>
      <w:pStyle w:val="Header"/>
      <w:jc w:val="right"/>
      <w:rPr/>
    </w:pPr>
    <w:r>
      <w:rPr>
        <w:rFonts w:cs="Tahoma" w:ascii="Tahoma" w:hAnsi="Tahoma"/>
        <w:b/>
        <w:bCs/>
        <w:iCs/>
        <w:color w:val="000000"/>
        <w:sz w:val="16"/>
        <w:szCs w:val="16"/>
        <w:lang w:eastAsia="ar-SA"/>
      </w:rPr>
      <w:t>ANEXO III – Comprovação de Título</w:t>
    </w:r>
  </w:p>
  <w:p>
    <w:pPr>
      <w:pStyle w:val="Header"/>
      <w:rPr/>
    </w:pPr>
    <w:r>
      <w:rPr/>
      <w:t>____________________________________________________________________________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-231140</wp:posOffset>
          </wp:positionH>
          <wp:positionV relativeFrom="margin">
            <wp:posOffset>-756920</wp:posOffset>
          </wp:positionV>
          <wp:extent cx="1981835" cy="590550"/>
          <wp:effectExtent l="0" t="0" r="0" b="0"/>
          <wp:wrapSquare wrapText="bothSides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83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EDITAL FAPITEC/SE/SEDUC </w:t>
    </w:r>
    <w:r>
      <w:rPr>
        <w:rFonts w:cs="Tahoma" w:ascii="Tahoma" w:hAnsi="Tahoma"/>
        <w:bCs/>
        <w:color w:val="000000"/>
        <w:sz w:val="18"/>
        <w:lang w:val="pt-PT" w:eastAsia="pt-BR"/>
      </w:rPr>
      <w:t>Nº 1</w:t>
    </w:r>
    <w:r>
      <w:rPr>
        <w:rFonts w:cs="Tahoma" w:ascii="Tahoma" w:hAnsi="Tahoma"/>
        <w:bCs/>
        <w:color w:val="000000"/>
        <w:sz w:val="18"/>
        <w:lang w:val="pt-PT" w:eastAsia="pt-BR"/>
      </w:rPr>
      <w:t>7</w:t>
    </w:r>
    <w:r>
      <w:rPr>
        <w:rFonts w:cs="Tahoma" w:ascii="Tahoma" w:hAnsi="Tahoma"/>
        <w:bCs/>
        <w:color w:val="000000"/>
        <w:sz w:val="18"/>
        <w:lang w:val="pt-PT" w:eastAsia="pt-BR"/>
      </w:rPr>
      <w:t>/202</w:t>
    </w:r>
    <w:r>
      <w:rPr>
        <w:rFonts w:cs="Tahoma" w:ascii="Tahoma" w:hAnsi="Tahoma"/>
        <w:bCs/>
        <w:color w:val="000000"/>
        <w:sz w:val="18"/>
        <w:lang w:val="pt-PT" w:eastAsia="pt-BR"/>
      </w:rPr>
      <w:t>5</w:t>
    </w:r>
    <w:r>
      <w:rPr>
        <w:rFonts w:cs="Tahoma" w:ascii="Tahoma" w:hAnsi="Tahoma"/>
        <w:bCs/>
        <w:color w:val="000000"/>
        <w:sz w:val="18"/>
        <w:lang w:val="pt-PT" w:eastAsia="pt-BR"/>
      </w:rPr>
      <w:t xml:space="preserve"> –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eastAsia="Calibri" w:cs="Tahoma" w:ascii="Tahoma" w:hAnsi="Tahoma"/>
        <w:iCs/>
        <w:color w:val="000000"/>
        <w:kern w:val="0"/>
        <w:sz w:val="18"/>
        <w:szCs w:val="18"/>
        <w:lang w:val="pt-PT" w:eastAsia="pt-BR" w:bidi="ar-SA"/>
      </w:rPr>
      <w:t>Feira Escolar</w:t>
    </w:r>
  </w:p>
  <w:p>
    <w:pPr>
      <w:pStyle w:val="Header"/>
      <w:jc w:val="right"/>
      <w:rPr/>
    </w:pPr>
    <w:r>
      <w:rPr>
        <w:rFonts w:cs="Tahoma" w:ascii="Tahoma" w:hAnsi="Tahoma"/>
        <w:b/>
        <w:bCs/>
        <w:iCs/>
        <w:color w:val="000000"/>
        <w:sz w:val="16"/>
        <w:szCs w:val="16"/>
        <w:lang w:eastAsia="ar-SA"/>
      </w:rPr>
      <w:t>ANEXO III – Comprovação de Título</w:t>
    </w:r>
  </w:p>
  <w:p>
    <w:pPr>
      <w:pStyle w:val="Header"/>
      <w:rPr/>
    </w:pPr>
    <w:r>
      <w:rPr/>
      <w:t>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documentProtection w:edit="forms" w:cryptProviderType="rsaAES" w:cryptAlgorithmClass="hash" w:cryptAlgorithmType="typeAny" w:cryptAlgorithmSid="" w:cryptSpinCount="0" w:hash="" w:salt="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34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b34f9"/>
    <w:rPr>
      <w:rFonts w:ascii="Calibri" w:hAnsi="Calibri" w:eastAsia="Calibri" w:cs="Calibri"/>
    </w:rPr>
  </w:style>
  <w:style w:type="character" w:styleId="RodapChar" w:customStyle="1">
    <w:name w:val="Rodapé Char"/>
    <w:basedOn w:val="DefaultParagraphFont"/>
    <w:uiPriority w:val="99"/>
    <w:qFormat/>
    <w:rsid w:val="007b34f9"/>
    <w:rPr>
      <w:rFonts w:ascii="Calibri" w:hAnsi="Calibri" w:eastAsia="Calibri" w:cs="Calibri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7b34f9"/>
    <w:rPr>
      <w:rFonts w:ascii="Tahoma" w:hAnsi="Tahoma" w:eastAsia="Calibri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b34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LibreOffice/25.2.1.2$Windows_X86_64 LibreOffice_project/d3abf4aee5fd705e4a92bba33a32f40bc4e56f49</Application>
  <AppVersion>15.0000</AppVersion>
  <Pages>1</Pages>
  <Words>88</Words>
  <Characters>605</Characters>
  <CharactersWithSpaces>693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2022-02-08T13:50:00Z</dcterms:created>
  <dc:creator>Sigserver</dc:creator>
  <dc:description/>
  <dc:language>pt-BR</dc:language>
  <cp:lastModifiedBy/>
  <dcterms:modified xsi:type="dcterms:W3CDTF">2025-08-04T11:13:11Z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