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67D" w:rsidRDefault="00E6067D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67D">
        <w:rPr>
          <w:rFonts w:ascii="Times New Roman" w:hAnsi="Times New Roman" w:cs="Times New Roman"/>
          <w:b/>
          <w:sz w:val="28"/>
          <w:szCs w:val="28"/>
        </w:rPr>
        <w:t>Documentação do Proponente</w:t>
      </w:r>
    </w:p>
    <w:p w:rsidR="004C4AAF" w:rsidRPr="00E6067D" w:rsidRDefault="004C4AAF" w:rsidP="004C4AAF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</w:p>
    <w:p w:rsidR="00E6067D" w:rsidRPr="00F8201B" w:rsidRDefault="00E6067D" w:rsidP="00E6067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D77" w:rsidRDefault="00E6067D" w:rsidP="00323D77">
      <w:pPr>
        <w:pStyle w:val="SemEspaamento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067D">
        <w:rPr>
          <w:rFonts w:ascii="Times New Roman" w:hAnsi="Times New Roman" w:cs="Times New Roman"/>
          <w:b/>
          <w:sz w:val="24"/>
          <w:szCs w:val="24"/>
        </w:rPr>
        <w:t>Compro</w:t>
      </w:r>
      <w:r w:rsidR="004C4AAF">
        <w:rPr>
          <w:rFonts w:ascii="Times New Roman" w:hAnsi="Times New Roman" w:cs="Times New Roman"/>
          <w:b/>
          <w:sz w:val="24"/>
          <w:szCs w:val="24"/>
        </w:rPr>
        <w:t xml:space="preserve">vantes </w:t>
      </w:r>
    </w:p>
    <w:p w:rsidR="004C4AAF" w:rsidRDefault="004C4AAF" w:rsidP="004C4AAF">
      <w:pPr>
        <w:pStyle w:val="PargrafodaLista"/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RG e CPF, comprovante de residência </w:t>
      </w:r>
      <w:r w:rsidRPr="004C4AAF">
        <w:rPr>
          <w:rFonts w:ascii="Times New Roman" w:eastAsia="Arial" w:hAnsi="Times New Roman" w:cs="Times New Roman"/>
          <w:color w:val="FF0000"/>
          <w:sz w:val="20"/>
          <w:szCs w:val="20"/>
        </w:rPr>
        <w:t>em nome do proponente, dos últimos 60 (sessenta) dias (legível);</w:t>
      </w:r>
    </w:p>
    <w:p w:rsidR="004C4AAF" w:rsidRDefault="004C4AAF" w:rsidP="004C4AAF">
      <w:pPr>
        <w:pStyle w:val="PargrafodaLista"/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INSERIR COMO IMAGEM NESTE ARQUIVO</w:t>
      </w:r>
      <w:r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(em resolução de até 100 </w:t>
      </w:r>
      <w:proofErr w:type="spellStart"/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dpi</w:t>
      </w:r>
      <w:proofErr w:type="spellEnd"/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).</w:t>
      </w:r>
    </w:p>
    <w:p w:rsidR="004C4AAF" w:rsidRDefault="004C4AAF" w:rsidP="004C4AAF">
      <w:pPr>
        <w:pStyle w:val="SemEspaamen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C4AAF" w:rsidRDefault="004C4AAF" w:rsidP="00323D77">
      <w:pPr>
        <w:pStyle w:val="SemEspaamento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Comprovante de Currículo Lattes</w:t>
      </w:r>
    </w:p>
    <w:p w:rsidR="004C4AAF" w:rsidRDefault="004C4AAF" w:rsidP="004C4AAF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Link do </w:t>
      </w:r>
      <w:r w:rsidRPr="00323D77">
        <w:rPr>
          <w:color w:val="FF0000"/>
          <w:sz w:val="20"/>
          <w:szCs w:val="20"/>
        </w:rPr>
        <w:t>Currículo Lattes atualizado</w:t>
      </w:r>
      <w:r>
        <w:rPr>
          <w:color w:val="FF0000"/>
          <w:sz w:val="20"/>
          <w:szCs w:val="20"/>
        </w:rPr>
        <w:t xml:space="preserve"> (somente o link)</w:t>
      </w:r>
      <w:r w:rsidRPr="00323D77">
        <w:rPr>
          <w:color w:val="FF0000"/>
          <w:sz w:val="20"/>
          <w:szCs w:val="20"/>
        </w:rPr>
        <w:t>.</w:t>
      </w:r>
    </w:p>
    <w:p w:rsidR="004C4AAF" w:rsidRDefault="004C4AAF" w:rsidP="004C4AAF">
      <w:pPr>
        <w:pStyle w:val="PargrafodaLista"/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INSERIR </w:t>
      </w:r>
      <w:r>
        <w:rPr>
          <w:rFonts w:ascii="Times New Roman" w:eastAsia="Arial" w:hAnsi="Times New Roman" w:cs="Times New Roman"/>
          <w:color w:val="FF0000"/>
          <w:sz w:val="20"/>
          <w:szCs w:val="20"/>
        </w:rPr>
        <w:t>A PRIMEIRA PÁGINA DO LATTES.</w:t>
      </w:r>
    </w:p>
    <w:p w:rsidR="004C4AAF" w:rsidRDefault="004C4AAF" w:rsidP="004C4AAF">
      <w:pPr>
        <w:pStyle w:val="PargrafodaLista"/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INSERIR 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COMO IMAGEM NESTE ARQUIVO</w:t>
      </w:r>
      <w:r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(em resolução de até 100 </w:t>
      </w:r>
      <w:proofErr w:type="spellStart"/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dpi</w:t>
      </w:r>
      <w:proofErr w:type="spellEnd"/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).</w:t>
      </w:r>
    </w:p>
    <w:p w:rsidR="00F8201B" w:rsidRPr="00F8201B" w:rsidRDefault="00F8201B" w:rsidP="00F8201B">
      <w:pPr>
        <w:pStyle w:val="PargrafodaLista"/>
        <w:spacing w:after="0" w:line="240" w:lineRule="auto"/>
        <w:ind w:left="1080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</w:p>
    <w:p w:rsidR="00937E71" w:rsidRPr="00323D77" w:rsidRDefault="00937E71">
      <w:pPr>
        <w:rPr>
          <w:rFonts w:ascii="Times New Roman" w:hAnsi="Times New Roman" w:cs="Times New Roman"/>
          <w:sz w:val="20"/>
          <w:szCs w:val="20"/>
        </w:rPr>
      </w:pPr>
    </w:p>
    <w:p w:rsidR="00323D77" w:rsidRDefault="00323D77">
      <w:pPr>
        <w:rPr>
          <w:rFonts w:ascii="Times New Roman" w:hAnsi="Times New Roman" w:cs="Times New Roman"/>
          <w:sz w:val="20"/>
          <w:szCs w:val="20"/>
        </w:rPr>
      </w:pPr>
    </w:p>
    <w:p w:rsidR="0045071B" w:rsidRDefault="0045071B">
      <w:pPr>
        <w:rPr>
          <w:rFonts w:ascii="Times New Roman" w:hAnsi="Times New Roman" w:cs="Times New Roman"/>
          <w:sz w:val="20"/>
          <w:szCs w:val="20"/>
        </w:rPr>
      </w:pPr>
    </w:p>
    <w:p w:rsidR="0045071B" w:rsidRDefault="0045071B">
      <w:pPr>
        <w:rPr>
          <w:rFonts w:ascii="Times New Roman" w:hAnsi="Times New Roman" w:cs="Times New Roman"/>
          <w:sz w:val="20"/>
          <w:szCs w:val="20"/>
        </w:rPr>
      </w:pPr>
    </w:p>
    <w:p w:rsidR="0045071B" w:rsidRDefault="0045071B">
      <w:pPr>
        <w:rPr>
          <w:rFonts w:ascii="Times New Roman" w:hAnsi="Times New Roman" w:cs="Times New Roman"/>
          <w:sz w:val="20"/>
          <w:szCs w:val="20"/>
        </w:rPr>
      </w:pPr>
    </w:p>
    <w:p w:rsidR="0045071B" w:rsidRDefault="0045071B">
      <w:pPr>
        <w:rPr>
          <w:rFonts w:ascii="Times New Roman" w:hAnsi="Times New Roman" w:cs="Times New Roman"/>
          <w:sz w:val="20"/>
          <w:szCs w:val="20"/>
        </w:rPr>
      </w:pPr>
    </w:p>
    <w:p w:rsidR="0045071B" w:rsidRDefault="0045071B">
      <w:pPr>
        <w:rPr>
          <w:rFonts w:ascii="Times New Roman" w:hAnsi="Times New Roman" w:cs="Times New Roman"/>
          <w:sz w:val="20"/>
          <w:szCs w:val="20"/>
        </w:rPr>
      </w:pPr>
    </w:p>
    <w:p w:rsidR="0045071B" w:rsidRDefault="0045071B">
      <w:pPr>
        <w:rPr>
          <w:rFonts w:ascii="Times New Roman" w:hAnsi="Times New Roman" w:cs="Times New Roman"/>
          <w:sz w:val="20"/>
          <w:szCs w:val="20"/>
        </w:rPr>
      </w:pPr>
    </w:p>
    <w:p w:rsidR="0045071B" w:rsidRDefault="0045071B">
      <w:pPr>
        <w:rPr>
          <w:rFonts w:ascii="Times New Roman" w:hAnsi="Times New Roman" w:cs="Times New Roman"/>
          <w:sz w:val="20"/>
          <w:szCs w:val="20"/>
        </w:rPr>
      </w:pPr>
    </w:p>
    <w:p w:rsidR="0045071B" w:rsidRDefault="0045071B">
      <w:pPr>
        <w:rPr>
          <w:rFonts w:ascii="Times New Roman" w:hAnsi="Times New Roman" w:cs="Times New Roman"/>
          <w:sz w:val="20"/>
          <w:szCs w:val="20"/>
        </w:rPr>
      </w:pPr>
    </w:p>
    <w:p w:rsidR="0045071B" w:rsidRDefault="0045071B">
      <w:pPr>
        <w:rPr>
          <w:rFonts w:ascii="Times New Roman" w:hAnsi="Times New Roman" w:cs="Times New Roman"/>
          <w:sz w:val="20"/>
          <w:szCs w:val="20"/>
        </w:rPr>
      </w:pPr>
    </w:p>
    <w:p w:rsidR="0045071B" w:rsidRDefault="0045071B">
      <w:pPr>
        <w:rPr>
          <w:rFonts w:ascii="Times New Roman" w:hAnsi="Times New Roman" w:cs="Times New Roman"/>
          <w:sz w:val="20"/>
          <w:szCs w:val="20"/>
        </w:rPr>
      </w:pPr>
    </w:p>
    <w:p w:rsidR="0045071B" w:rsidRDefault="0045071B">
      <w:pPr>
        <w:rPr>
          <w:rFonts w:ascii="Times New Roman" w:hAnsi="Times New Roman" w:cs="Times New Roman"/>
          <w:sz w:val="20"/>
          <w:szCs w:val="20"/>
        </w:rPr>
      </w:pPr>
    </w:p>
    <w:p w:rsidR="0045071B" w:rsidRDefault="0045071B">
      <w:pPr>
        <w:rPr>
          <w:rFonts w:ascii="Times New Roman" w:hAnsi="Times New Roman" w:cs="Times New Roman"/>
          <w:sz w:val="20"/>
          <w:szCs w:val="20"/>
        </w:rPr>
      </w:pPr>
    </w:p>
    <w:p w:rsidR="0045071B" w:rsidRDefault="0045071B">
      <w:pPr>
        <w:rPr>
          <w:rFonts w:ascii="Times New Roman" w:hAnsi="Times New Roman" w:cs="Times New Roman"/>
          <w:sz w:val="20"/>
          <w:szCs w:val="20"/>
        </w:rPr>
      </w:pPr>
    </w:p>
    <w:p w:rsidR="0045071B" w:rsidRPr="001D48E2" w:rsidRDefault="0045071B" w:rsidP="0045071B">
      <w:pPr>
        <w:numPr>
          <w:ilvl w:val="0"/>
          <w:numId w:val="5"/>
        </w:numPr>
        <w:spacing w:after="0" w:line="240" w:lineRule="auto"/>
        <w:ind w:left="0"/>
        <w:rPr>
          <w:rFonts w:ascii="Tahoma" w:eastAsia="Tahoma" w:hAnsi="Tahoma" w:cs="Tahoma"/>
          <w:iCs/>
          <w:sz w:val="18"/>
          <w:szCs w:val="24"/>
        </w:rPr>
      </w:pPr>
      <w:r w:rsidRPr="001D48E2">
        <w:rPr>
          <w:rFonts w:ascii="Tahoma" w:eastAsia="Tahoma" w:hAnsi="Tahoma" w:cs="Tahoma"/>
          <w:iCs/>
          <w:sz w:val="18"/>
          <w:szCs w:val="24"/>
          <w:lang w:eastAsia="en-US"/>
        </w:rPr>
        <w:t>Propostas incompletas ou com inconsistências serão desconsideradas.</w:t>
      </w:r>
    </w:p>
    <w:p w:rsidR="0045071B" w:rsidRPr="009D5FD2" w:rsidRDefault="0045071B" w:rsidP="0045071B">
      <w:pPr>
        <w:numPr>
          <w:ilvl w:val="0"/>
          <w:numId w:val="5"/>
        </w:numPr>
        <w:spacing w:after="0" w:line="240" w:lineRule="auto"/>
        <w:ind w:left="0"/>
        <w:rPr>
          <w:rFonts w:ascii="Tahoma" w:hAnsi="Tahoma" w:cs="Tahoma"/>
          <w:sz w:val="18"/>
          <w:szCs w:val="24"/>
        </w:rPr>
      </w:pPr>
      <w:r w:rsidRPr="009D5FD2">
        <w:rPr>
          <w:rFonts w:ascii="Tahoma" w:eastAsia="Tahoma" w:hAnsi="Tahoma" w:cs="Tahoma"/>
          <w:iCs/>
          <w:sz w:val="18"/>
          <w:szCs w:val="24"/>
          <w:lang w:eastAsia="en-US"/>
        </w:rPr>
        <w:t xml:space="preserve">Este formulário deve ser combinado com os Anexos </w:t>
      </w:r>
      <w:r w:rsidRPr="009D5FD2">
        <w:rPr>
          <w:rFonts w:ascii="Tahoma" w:eastAsia="Tahoma" w:hAnsi="Tahoma" w:cs="Tahoma"/>
          <w:iCs/>
          <w:sz w:val="18"/>
          <w:szCs w:val="24"/>
        </w:rPr>
        <w:t>I,</w:t>
      </w:r>
      <w:r w:rsidRPr="009D5FD2">
        <w:rPr>
          <w:rFonts w:ascii="Tahoma" w:eastAsia="Tahoma" w:hAnsi="Tahoma" w:cs="Tahoma"/>
          <w:iCs/>
          <w:sz w:val="18"/>
          <w:szCs w:val="24"/>
          <w:lang w:eastAsia="en-US"/>
        </w:rPr>
        <w:t xml:space="preserve"> III </w:t>
      </w:r>
      <w:r w:rsidRPr="009D5FD2">
        <w:rPr>
          <w:rFonts w:ascii="Tahoma" w:eastAsia="Tahoma" w:hAnsi="Tahoma" w:cs="Tahoma"/>
          <w:iCs/>
          <w:sz w:val="18"/>
          <w:szCs w:val="24"/>
        </w:rPr>
        <w:t xml:space="preserve"> e IV </w:t>
      </w:r>
      <w:r w:rsidRPr="009D5FD2">
        <w:rPr>
          <w:rFonts w:ascii="Tahoma" w:eastAsia="Tahoma" w:hAnsi="Tahoma" w:cs="Tahoma"/>
          <w:iCs/>
          <w:sz w:val="18"/>
          <w:szCs w:val="24"/>
          <w:lang w:eastAsia="en-US"/>
        </w:rPr>
        <w:t>em um único arquivo PDF (máximo 20MB) e submetido via Protocolo Externo do e-DOC Sergipe.</w:t>
      </w:r>
    </w:p>
    <w:p w:rsidR="0045071B" w:rsidRPr="00323D77" w:rsidRDefault="0045071B">
      <w:pPr>
        <w:rPr>
          <w:rFonts w:ascii="Times New Roman" w:hAnsi="Times New Roman" w:cs="Times New Roman"/>
          <w:sz w:val="20"/>
          <w:szCs w:val="20"/>
        </w:rPr>
      </w:pPr>
    </w:p>
    <w:sectPr w:rsidR="0045071B" w:rsidRPr="00323D77" w:rsidSect="00323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1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71" w:rsidRDefault="00937E71" w:rsidP="00937E71">
      <w:pPr>
        <w:spacing w:after="0" w:line="240" w:lineRule="auto"/>
      </w:pPr>
      <w:r>
        <w:separator/>
      </w:r>
    </w:p>
  </w:endnote>
  <w:end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F7" w:rsidRPr="000251F7" w:rsidRDefault="000251F7" w:rsidP="00D56CD3">
    <w:pPr>
      <w:pBdr>
        <w:top w:val="single" w:sz="4" w:space="1" w:color="auto"/>
      </w:pBdr>
      <w:tabs>
        <w:tab w:val="right" w:pos="-1701"/>
        <w:tab w:val="center" w:pos="4419"/>
        <w:tab w:val="right" w:pos="8838"/>
        <w:tab w:val="right" w:pos="-1701"/>
      </w:tabs>
      <w:spacing w:after="0" w:line="240" w:lineRule="auto"/>
      <w:ind w:left="142" w:right="141"/>
      <w:jc w:val="center"/>
      <w:rPr>
        <w:rFonts w:ascii="Tahoma" w:eastAsia="Arial" w:hAnsi="Tahoma" w:cs="Tahoma"/>
        <w:b/>
        <w:sz w:val="16"/>
        <w:szCs w:val="16"/>
      </w:rPr>
    </w:pPr>
    <w:r w:rsidRPr="000251F7">
      <w:rPr>
        <w:rFonts w:ascii="Tahoma" w:eastAsia="Arial" w:hAnsi="Tahoma" w:cs="Tahoma"/>
        <w:b/>
        <w:sz w:val="16"/>
        <w:szCs w:val="16"/>
      </w:rPr>
      <w:t>Fundação de Apoio à Pesquisa e à Inovação Tecnológica do Estado de Sergipe - FAPITEC/SE</w:t>
    </w:r>
  </w:p>
  <w:p w:rsidR="000251F7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6"/>
        <w:szCs w:val="16"/>
      </w:rPr>
    </w:pPr>
    <w:r w:rsidRPr="000251F7">
      <w:rPr>
        <w:rFonts w:ascii="Tahoma" w:eastAsia="Arial" w:hAnsi="Tahoma" w:cs="Tahoma"/>
        <w:sz w:val="16"/>
        <w:szCs w:val="16"/>
      </w:rPr>
      <w:t xml:space="preserve">Endereço: Av. José Carlos Silva, nº 4444 (Anexo à </w:t>
    </w:r>
    <w:proofErr w:type="spellStart"/>
    <w:r w:rsidRPr="000251F7">
      <w:rPr>
        <w:rFonts w:ascii="Tahoma" w:eastAsia="Arial" w:hAnsi="Tahoma" w:cs="Tahoma"/>
        <w:sz w:val="16"/>
        <w:szCs w:val="16"/>
      </w:rPr>
      <w:t>Codise</w:t>
    </w:r>
    <w:proofErr w:type="spellEnd"/>
    <w:r w:rsidRPr="000251F7">
      <w:rPr>
        <w:rFonts w:ascii="Tahoma" w:eastAsia="Arial" w:hAnsi="Tahoma" w:cs="Tahoma"/>
        <w:sz w:val="16"/>
        <w:szCs w:val="16"/>
      </w:rPr>
      <w:t>), Inácio Barbosa - CEP: 49040-850, Aracaju/SE.</w:t>
    </w:r>
  </w:p>
  <w:p w:rsidR="00937E71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4"/>
        <w:szCs w:val="14"/>
      </w:rPr>
    </w:pPr>
    <w:r w:rsidRPr="000251F7">
      <w:rPr>
        <w:rFonts w:ascii="Tahoma" w:eastAsia="Arial" w:hAnsi="Tahoma" w:cs="Tahoma"/>
        <w:sz w:val="16"/>
        <w:szCs w:val="16"/>
      </w:rPr>
      <w:t xml:space="preserve">FONE: (79) 3259-3007 / (79) 3259-0363 – </w:t>
    </w:r>
    <w:r w:rsidRPr="000251F7">
      <w:rPr>
        <w:rFonts w:ascii="Tahoma" w:eastAsia="Arial" w:hAnsi="Tahoma" w:cs="Tahoma"/>
        <w:noProof/>
        <w:sz w:val="16"/>
        <w:szCs w:val="16"/>
      </w:rPr>
      <w:drawing>
        <wp:inline distT="0" distB="0" distL="0" distR="0" wp14:anchorId="3906EFEA" wp14:editId="5A2EB0BC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251F7">
      <w:rPr>
        <w:rFonts w:ascii="Tahoma" w:eastAsia="Arial" w:hAnsi="Tahoma" w:cs="Tahoma"/>
        <w:sz w:val="16"/>
        <w:szCs w:val="16"/>
      </w:rPr>
      <w:t xml:space="preserve"> SITE: </w:t>
    </w:r>
    <w:hyperlink r:id="rId2" w:history="1">
      <w:r w:rsidRPr="000251F7">
        <w:rPr>
          <w:rStyle w:val="Hyperlink"/>
          <w:rFonts w:ascii="Tahoma" w:eastAsia="Arial" w:hAnsi="Tahoma" w:cs="Tahoma"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71" w:rsidRDefault="00937E71" w:rsidP="00937E71">
      <w:pPr>
        <w:spacing w:after="0" w:line="240" w:lineRule="auto"/>
      </w:pPr>
      <w:r>
        <w:separator/>
      </w:r>
    </w:p>
  </w:footnote>
  <w:foot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Pr="00E6067D" w:rsidRDefault="00323D77">
    <w:pPr>
      <w:spacing w:after="0" w:line="240" w:lineRule="auto"/>
      <w:jc w:val="right"/>
      <w:rPr>
        <w:rFonts w:ascii="Tahoma" w:eastAsia="Tahoma" w:hAnsi="Tahoma" w:cs="Tahoma"/>
        <w:color w:val="000000"/>
        <w:sz w:val="16"/>
        <w:szCs w:val="16"/>
      </w:rPr>
    </w:pPr>
    <w:r w:rsidRPr="00E6067D">
      <w:rPr>
        <w:noProof/>
      </w:rPr>
      <w:drawing>
        <wp:anchor distT="0" distB="0" distL="114300" distR="114300" simplePos="0" relativeHeight="251658240" behindDoc="1" locked="0" layoutInCell="1" allowOverlap="1" wp14:anchorId="435AFA7D" wp14:editId="14486993">
          <wp:simplePos x="0" y="0"/>
          <wp:positionH relativeFrom="column">
            <wp:posOffset>108585</wp:posOffset>
          </wp:positionH>
          <wp:positionV relativeFrom="paragraph">
            <wp:posOffset>-173990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6" name="Imagem 1" descr="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NOVA logo FAPIT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1F7" w:rsidRPr="00E6067D">
      <w:rPr>
        <w:rFonts w:ascii="Tahoma" w:eastAsia="Tahoma" w:hAnsi="Tahoma" w:cs="Tahoma"/>
        <w:color w:val="000000"/>
        <w:sz w:val="16"/>
        <w:szCs w:val="16"/>
      </w:rPr>
      <w:t xml:space="preserve">EDITAL </w:t>
    </w:r>
    <w:r w:rsidRPr="00E6067D">
      <w:rPr>
        <w:rFonts w:ascii="Tahoma" w:eastAsia="Tahoma" w:hAnsi="Tahoma" w:cs="Tahoma"/>
        <w:color w:val="000000"/>
        <w:sz w:val="16"/>
        <w:szCs w:val="16"/>
      </w:rPr>
      <w:t xml:space="preserve">FAPITEC/SE/FUNTEC N° </w:t>
    </w:r>
    <w:r w:rsidR="004C4AAF">
      <w:rPr>
        <w:rFonts w:ascii="Tahoma" w:eastAsia="Tahoma" w:hAnsi="Tahoma" w:cs="Tahoma"/>
        <w:color w:val="000000"/>
        <w:sz w:val="16"/>
        <w:szCs w:val="16"/>
      </w:rPr>
      <w:t>10</w:t>
    </w:r>
    <w:r w:rsidR="004A74DB" w:rsidRPr="00E6067D">
      <w:rPr>
        <w:rFonts w:ascii="Tahoma" w:eastAsia="Tahoma" w:hAnsi="Tahoma" w:cs="Tahoma"/>
        <w:color w:val="000000"/>
        <w:sz w:val="16"/>
        <w:szCs w:val="16"/>
      </w:rPr>
      <w:t>/2025</w:t>
    </w:r>
  </w:p>
  <w:p w:rsidR="00937E71" w:rsidRDefault="00323D77" w:rsidP="00323D77">
    <w:pPr>
      <w:tabs>
        <w:tab w:val="center" w:pos="4252"/>
        <w:tab w:val="right" w:pos="8504"/>
      </w:tabs>
      <w:spacing w:after="0" w:line="240" w:lineRule="auto"/>
      <w:jc w:val="right"/>
      <w:rPr>
        <w:rFonts w:ascii="Tahoma" w:eastAsia="Tahoma" w:hAnsi="Tahoma" w:cs="Tahoma"/>
        <w:b/>
        <w:i/>
        <w:color w:val="000000"/>
        <w:sz w:val="16"/>
        <w:szCs w:val="16"/>
      </w:rPr>
    </w:pPr>
    <w:r>
      <w:rPr>
        <w:rFonts w:ascii="Tahoma" w:eastAsia="Tahoma" w:hAnsi="Tahoma" w:cs="Tahoma"/>
        <w:b/>
        <w:i/>
        <w:color w:val="000000"/>
        <w:sz w:val="16"/>
        <w:szCs w:val="16"/>
      </w:rPr>
      <w:t>ANEXO II</w:t>
    </w:r>
    <w:r w:rsidR="004C4AAF">
      <w:rPr>
        <w:rFonts w:ascii="Tahoma" w:eastAsia="Tahoma" w:hAnsi="Tahoma" w:cs="Tahoma"/>
        <w:b/>
        <w:i/>
        <w:color w:val="000000"/>
        <w:sz w:val="16"/>
        <w:szCs w:val="16"/>
      </w:rPr>
      <w:t xml:space="preserve"> – Documentação do Proponente</w:t>
    </w:r>
  </w:p>
  <w:p w:rsidR="002D07FF" w:rsidRPr="00D56CD3" w:rsidRDefault="002D07FF" w:rsidP="00E6067D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</w:p>
  <w:p w:rsidR="00937E71" w:rsidRDefault="00E933D0" w:rsidP="00323D7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5.65pt;margin-top:27.75pt;width:467.55pt;height:0;z-index:251660288;mso-position-horizontal-relative:text;mso-position-vertical-relative:text" o:connectortype="straight" strokecolor="#009" strokeweight="1.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C3880"/>
    <w:multiLevelType w:val="multilevel"/>
    <w:tmpl w:val="A8AE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6B7B59"/>
    <w:multiLevelType w:val="hybridMultilevel"/>
    <w:tmpl w:val="932458C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422A64"/>
    <w:multiLevelType w:val="multilevel"/>
    <w:tmpl w:val="17A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78184B"/>
    <w:multiLevelType w:val="hybridMultilevel"/>
    <w:tmpl w:val="70DC3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044C3"/>
    <w:multiLevelType w:val="multilevel"/>
    <w:tmpl w:val="3902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E71"/>
    <w:rsid w:val="000251F7"/>
    <w:rsid w:val="002D07FF"/>
    <w:rsid w:val="00323D77"/>
    <w:rsid w:val="0045071B"/>
    <w:rsid w:val="004A74DB"/>
    <w:rsid w:val="004C4AAF"/>
    <w:rsid w:val="00937E71"/>
    <w:rsid w:val="00C57974"/>
    <w:rsid w:val="00D56CD3"/>
    <w:rsid w:val="00E6067D"/>
    <w:rsid w:val="00E933D0"/>
    <w:rsid w:val="00F8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C549A4F6-942D-481C-B394-C5F9EFBD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1"/>
    <w:next w:val="Normal1"/>
    <w:rsid w:val="00937E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37E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37E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37E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37E7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37E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37E71"/>
  </w:style>
  <w:style w:type="table" w:customStyle="1" w:styleId="TableNormal">
    <w:name w:val="Table Normal"/>
    <w:rsid w:val="00937E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37E7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937E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23D7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23D7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5071B"/>
    <w:rPr>
      <w:b/>
      <w:bCs/>
    </w:rPr>
  </w:style>
  <w:style w:type="character" w:styleId="nfase">
    <w:name w:val="Emphasis"/>
    <w:basedOn w:val="Fontepargpadro"/>
    <w:uiPriority w:val="20"/>
    <w:qFormat/>
    <w:rsid w:val="004507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Fu/0PcqKWS7JEA1TEJuoMMPfQw==">AMUW2mV2zjb6O7CkH8VEaRZ0n4Gy5zxNB/9KbYPkTfP8sO5ItzngxxTfSMievqxt9HiDr2KRVGF9ZRBPI3PJHBZrqkDEJi+YmBUVYePu02moj4Y39mpHLPg=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Conta da Microsoft</cp:lastModifiedBy>
  <cp:revision>11</cp:revision>
  <dcterms:created xsi:type="dcterms:W3CDTF">2013-04-26T19:55:00Z</dcterms:created>
  <dcterms:modified xsi:type="dcterms:W3CDTF">2025-04-09T14:19:00Z</dcterms:modified>
</cp:coreProperties>
</file>