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E" w:rsidRDefault="00DB4EFE" w:rsidP="00DB4EFE">
      <w:pPr>
        <w:pStyle w:val="Subttulo"/>
        <w:jc w:val="both"/>
        <w:rPr>
          <w:rFonts w:ascii="Tahoma" w:hAnsi="Tahoma" w:cs="Tahoma"/>
          <w:i w:val="0"/>
          <w:sz w:val="20"/>
        </w:rPr>
      </w:pPr>
    </w:p>
    <w:p w:rsidR="006857B5" w:rsidRPr="006857B5" w:rsidRDefault="005320AC" w:rsidP="006857B5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23052C">
        <w:rPr>
          <w:rFonts w:ascii="Arial" w:hAnsi="Arial" w:cs="Arial"/>
          <w:b/>
        </w:rPr>
        <w:t xml:space="preserve"> - </w:t>
      </w:r>
      <w:r w:rsidR="006857B5" w:rsidRPr="006857B5">
        <w:rPr>
          <w:rFonts w:ascii="Arial" w:hAnsi="Arial" w:cs="Arial"/>
          <w:b/>
        </w:rPr>
        <w:t xml:space="preserve">BAREMA </w:t>
      </w:r>
      <w:r w:rsidR="0023052C">
        <w:rPr>
          <w:rFonts w:ascii="Arial" w:hAnsi="Arial" w:cs="Arial"/>
          <w:b/>
        </w:rPr>
        <w:t>DAS ÁREAS</w:t>
      </w:r>
    </w:p>
    <w:p w:rsidR="006857B5" w:rsidRDefault="006857B5" w:rsidP="006857B5">
      <w:pPr>
        <w:pStyle w:val="Corpodetexto"/>
        <w:jc w:val="center"/>
      </w:pPr>
    </w:p>
    <w:p w:rsidR="006857B5" w:rsidRDefault="006857B5" w:rsidP="006857B5">
      <w:pPr>
        <w:pStyle w:val="Corpodetexto"/>
        <w:jc w:val="center"/>
      </w:pPr>
    </w:p>
    <w:p w:rsidR="006857B5" w:rsidRPr="006857B5" w:rsidRDefault="006857B5" w:rsidP="006857B5">
      <w:pPr>
        <w:pStyle w:val="Corpodetexto"/>
        <w:jc w:val="center"/>
      </w:pPr>
    </w:p>
    <w:p w:rsidR="00DB4EFE" w:rsidRDefault="005320AC" w:rsidP="00DB4EFE">
      <w:pPr>
        <w:pStyle w:val="Subttulo"/>
        <w:spacing w:line="480" w:lineRule="auto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01pt;height:102.7pt;z-index:251660288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hjKAIAAFEEAAAOAAAAZHJzL2Uyb0RvYy54bWysVNuO0zAQfUfiHyy/0zRRL9to09XSpQhp&#10;uUi7fIDjOI2Fb4zdJuXrGTttqRbEAyIPlsczPj5zZia3d4NW5CDAS2sqmk+mlAjDbSPNrqJfn7dv&#10;bijxgZmGKWtERY/C07v161e3vStFYTurGgEEQYwve1fRLgRXZpnnndDMT6wTBp2tBc0CmrDLGmA9&#10;omuVFdPpIustNA4sF97j6cPopOuE37aCh89t60UgqqLILaQV0lrHNVvfsnIHzHWSn2iwf2ChmTT4&#10;6AXqgQVG9iB/g9KSg/W2DRNudWbbVnKRcsBs8umLbJ465kTKBcXx7iKT/3+w/NPhCxDZVLSgxDCN&#10;JXoWQyBv7UCKqE7vfIlBTw7DwoDHWOWUqXePln/zxNhNx8xO3APYvhOsQXZ5vJldXR1xfASp+4+2&#10;wWfYPtgENLSgo3QoBkF0rNLxUplIhePhopgvV8WcEo6+PC+Wy0WqXcbK83UHPrwXVpO4qShg6RM8&#10;Ozz6EOmw8hwSX/NWyWYrlUoG7OqNAnJg2Cbb9KUMXoQpQ/qKruZI5O8Q0/T9CULLgP2upK7ozSWI&#10;lVG3d6ZJ3RiYVOMeKStzEjJqN6oYhno4Faa2zRElBTv2Nc4hbjoLPyjpsacr6r/vGQhK1AeDZVnl&#10;s1kcgmTM5ssCDbj21NceZjhCVTRQMm43YRycvQO56/ClcyPcYym3Mokcaz6yOvHGvk3an2YsDsa1&#10;naJ+/QnWPwEAAP//AwBQSwMEFAAGAAgAAAAhAJqRHobbAAAABQEAAA8AAABkcnMvZG93bnJldi54&#10;bWxMj8FuwjAQRO+V+g/WVuoFFadUCTSNgwoSJ06k9G7ibRI1Xqe2gfD3bHspl5FWM5p5WyxH24sT&#10;+tA5UvA8TUAg1c501CjYf2yeFiBC1GR07wgVXDDAsry/K3Ru3Jl2eKpiI7iEQq4VtDEOuZShbtHq&#10;MHUDEntfzlsd+fSNNF6fudz2cpYkmbS6I15o9YDrFuvv6mgVZD/Vy2T7aSa0u2xWvrapWe9TpR4f&#10;xvc3EBHH+B+GX3xGh5KZDu5IJoheAT8S/5S910WagjhwaD7PQJaFvKUvrwAAAP//AwBQSwECLQAU&#10;AAYACAAAACEAtoM4kv4AAADhAQAAEwAAAAAAAAAAAAAAAAAAAAAAW0NvbnRlbnRfVHlwZXNdLnht&#10;bFBLAQItABQABgAIAAAAIQA4/SH/1gAAAJQBAAALAAAAAAAAAAAAAAAAAC8BAABfcmVscy8ucmVs&#10;c1BLAQItABQABgAIAAAAIQDuLyhjKAIAAFEEAAAOAAAAAAAAAAAAAAAAAC4CAABkcnMvZTJvRG9j&#10;LnhtbFBLAQItABQABgAIAAAAIQCakR6G2wAAAAUBAAAPAAAAAAAAAAAAAAAAAIIEAABkcnMvZG93&#10;bnJldi54bWxQSwUGAAAAAAQABADzAAAAigUAAAAA&#10;">
            <v:textbox style="mso-fit-shape-to-text:t">
              <w:txbxContent>
                <w:p w:rsidR="002E5D42" w:rsidRPr="00564CA6" w:rsidRDefault="002E5D42" w:rsidP="00DB4EFE">
                  <w:pPr>
                    <w:shd w:val="clear" w:color="auto" w:fill="F2F2F2"/>
                    <w:jc w:val="center"/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 xml:space="preserve">PASSOS PARA ENVIO DO ANEXO </w:t>
                  </w:r>
                  <w:r w:rsidR="0023052C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I</w:t>
                  </w:r>
                  <w:r w:rsidR="005320AC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V</w:t>
                  </w: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 xml:space="preserve"> PELO </w:t>
                  </w:r>
                  <w:r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E-DOC</w:t>
                  </w:r>
                  <w:r w:rsidRPr="00564CA6">
                    <w:rPr>
                      <w:rFonts w:ascii="Tahoma" w:hAnsi="Tahoma" w:cs="Tahoma"/>
                      <w:b/>
                      <w:color w:val="0000FF"/>
                      <w:sz w:val="22"/>
                      <w:szCs w:val="28"/>
                    </w:rPr>
                    <w:t>:</w:t>
                  </w:r>
                </w:p>
                <w:p w:rsidR="002E5D42" w:rsidRPr="003D580E" w:rsidRDefault="002E5D42" w:rsidP="00DB4EFE">
                  <w:pPr>
                    <w:shd w:val="clear" w:color="auto" w:fill="F2F2F2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</w:p>
                <w:p w:rsidR="002E5D42" w:rsidRPr="005320AC" w:rsidRDefault="005320AC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320A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O pesquisador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proponente deverá preencher o a</w:t>
                  </w:r>
                  <w:r w:rsidRPr="005320A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nexo a ser submetido à Câmara Especial de Avaliação, indicando a pontuação correspondente a cada item exclusivamente no BAREMA da área do evento proposto;</w:t>
                  </w: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Salve 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arquivo do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Barema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pontuado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como Anexo 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I</w:t>
                  </w:r>
                  <w:r w:rsidR="005320A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V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;</w:t>
                  </w:r>
                </w:p>
                <w:p w:rsidR="002E5D42" w:rsidRPr="00564CA6" w:rsidRDefault="002E5D42" w:rsidP="00DB4EFE">
                  <w:pPr>
                    <w:pStyle w:val="PargrafodaLista"/>
                    <w:numPr>
                      <w:ilvl w:val="0"/>
                      <w:numId w:val="27"/>
                    </w:numPr>
                    <w:shd w:val="clear" w:color="auto" w:fill="F2F2F2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8"/>
                    </w:rPr>
                  </w:pP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Encaminhe 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arquivo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juntamente com os outros anexos em um único </w:t>
                  </w:r>
                  <w:proofErr w:type="spellStart"/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>pdf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 </w:t>
                  </w:r>
                  <w:r w:rsidRPr="00564CA6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através do </w:t>
                  </w:r>
                  <w:r>
                    <w:rPr>
                      <w:rFonts w:ascii="Tahoma" w:hAnsi="Tahoma" w:cs="Tahoma"/>
                      <w:b/>
                      <w:sz w:val="20"/>
                      <w:szCs w:val="28"/>
                    </w:rPr>
                    <w:t>E-DOC</w:t>
                  </w:r>
                  <w:r w:rsidR="0023052C">
                    <w:rPr>
                      <w:rFonts w:ascii="Tahoma" w:hAnsi="Tahoma" w:cs="Tahoma"/>
                      <w:b/>
                      <w:sz w:val="20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DB4EFE" w:rsidRDefault="00DB4EFE" w:rsidP="00DB4EFE">
      <w:pPr>
        <w:pStyle w:val="Subttulo"/>
        <w:spacing w:line="480" w:lineRule="auto"/>
        <w:ind w:firstLine="1134"/>
        <w:jc w:val="both"/>
      </w:pPr>
    </w:p>
    <w:p w:rsidR="00DB4EFE" w:rsidRDefault="00DB4EFE" w:rsidP="00D76FB0">
      <w:pPr>
        <w:pStyle w:val="Subttulo"/>
        <w:spacing w:line="480" w:lineRule="auto"/>
        <w:jc w:val="both"/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76FB0">
      <w:pPr>
        <w:jc w:val="both"/>
        <w:rPr>
          <w:rFonts w:ascii="Tahoma" w:hAnsi="Tahoma" w:cs="Tahoma"/>
          <w:sz w:val="18"/>
          <w:szCs w:val="22"/>
        </w:rPr>
      </w:pPr>
    </w:p>
    <w:p w:rsidR="00DB4EFE" w:rsidRDefault="00DB4EFE" w:rsidP="00DB4EFE">
      <w:pPr>
        <w:suppressAutoHyphens w:val="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br w:type="page"/>
      </w:r>
    </w:p>
    <w:p w:rsidR="00537D95" w:rsidRDefault="00537D95" w:rsidP="00DB4EFE">
      <w:pPr>
        <w:rPr>
          <w:rFonts w:ascii="Tahoma" w:hAnsi="Tahoma" w:cs="Tahoma"/>
          <w:b/>
          <w:color w:val="0000FF"/>
          <w:sz w:val="18"/>
          <w:szCs w:val="22"/>
        </w:rPr>
      </w:pPr>
    </w:p>
    <w:p w:rsidR="004A151D" w:rsidRPr="0013672A" w:rsidRDefault="004A151D" w:rsidP="004A151D">
      <w:pPr>
        <w:pStyle w:val="PargrafodaLista"/>
        <w:numPr>
          <w:ilvl w:val="0"/>
          <w:numId w:val="28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6673E8">
        <w:rPr>
          <w:rFonts w:ascii="Tahoma" w:hAnsi="Tahoma" w:cs="Tahoma"/>
          <w:b/>
          <w:color w:val="0000FF"/>
          <w:sz w:val="18"/>
          <w:szCs w:val="22"/>
        </w:rPr>
        <w:t>ÁREA DE EXATAS E DA TERRA</w:t>
      </w:r>
    </w:p>
    <w:p w:rsidR="004A151D" w:rsidRPr="004A151D" w:rsidRDefault="004A151D" w:rsidP="004A151D">
      <w:p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</w:p>
    <w:tbl>
      <w:tblPr>
        <w:tblW w:w="102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4774"/>
        <w:gridCol w:w="1417"/>
        <w:gridCol w:w="1559"/>
        <w:gridCol w:w="1253"/>
      </w:tblGrid>
      <w:tr w:rsidR="004A151D" w:rsidRPr="008F0B78" w:rsidTr="004A151D">
        <w:trPr>
          <w:trHeight w:val="38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8F0B78" w:rsidRDefault="004A151D" w:rsidP="004A151D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</w:pPr>
            <w:r w:rsidRPr="008F0B78">
              <w:rPr>
                <w:rFonts w:ascii="Tahoma" w:hAnsi="Tahoma" w:cs="Tahoma"/>
                <w:b/>
                <w:bCs/>
                <w:caps/>
                <w:color w:val="000000"/>
                <w:sz w:val="14"/>
                <w:szCs w:val="14"/>
              </w:rPr>
              <w:t>GRUPO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TIPO DE PRODUÇÃO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PONTOS POR 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MÁXIMA POR GRUPO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F0B7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PONTUAÇÃO OBTIDA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Produção técnico-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científico e artística</w:t>
            </w:r>
            <w:proofErr w:type="gramEnd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 xml:space="preserve">. Processos, produtos tecnológicos, softwares e proteção de 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cultivares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A1 (ou conferência)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>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A2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A3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A4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B1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B2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B3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Publicação em periódico QUALIS B4 (ou conferência)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⁽°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Publicação em periódico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ou evento científico 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sem QUALIS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3E1BE4" w:rsidRDefault="004A151D" w:rsidP="004A151D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 de trabalho publicado no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3E1BE4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3E1BE4" w:rsidRDefault="004A151D" w:rsidP="004A151D">
            <w:pPr>
              <w:suppressAutoHyphens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 completo publicado em livro de resumos ou nos anais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3E1BE4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3E1BE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Livro publicado em editora com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Capítulo de livro (ou tradução) acadêmico/científico publicado em editora com conselho editorial e ISBN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¹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licenciada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concedida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Patente depositada no INPI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Registro de software/marcas/desenho industrial no INPI ou órgãos equivalentes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Atividades de orientação concluídas e participação em bancas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</w:t>
            </w:r>
            <w:proofErr w:type="gram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tese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Co-orientação</w:t>
            </w:r>
            <w:proofErr w:type="gram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dissertação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Orientação de trabalho de conclusão de curso de graduação (TCC)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ou lato Sensu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Defesa de 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Doutorado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Banca de qualificação de Mestrado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Participação de comissões, comitês, conselhos relacionados com a promoção</w:t>
            </w:r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/>
              <w:t xml:space="preserve">das atividades de </w:t>
            </w:r>
            <w:proofErr w:type="gramStart"/>
            <w:r w:rsidRPr="008F0B78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pesquisa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Revisor de artigos científicos com </w:t>
            </w:r>
            <w:proofErr w:type="spell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Qualis</w:t>
            </w:r>
            <w:proofErr w:type="spellEnd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A1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>, A2, A3, A4, B1, B2, B3 e B4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(ou conferência</w:t>
            </w: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assessoramento científico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²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Comitês de ética na pesquisa (CEPA, CEPAP, BIOSSEGURANÇA e CEP</w:t>
            </w:r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⁽</w:t>
            </w:r>
            <w:proofErr w:type="gramStart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³</w:t>
            </w:r>
            <w:proofErr w:type="gramEnd"/>
            <w:r w:rsidRPr="00A644F9">
              <w:rPr>
                <w:rFonts w:ascii="Tahoma" w:hAnsi="Tahoma" w:cs="Tahoma"/>
                <w:color w:val="FF0000"/>
                <w:sz w:val="15"/>
                <w:szCs w:val="15"/>
              </w:rPr>
              <w:t>⁾</w:t>
            </w: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8F0B78">
              <w:rPr>
                <w:rFonts w:ascii="Tahoma" w:hAnsi="Tahoma" w:cs="Tahoma"/>
                <w:color w:val="000000"/>
                <w:sz w:val="15"/>
                <w:szCs w:val="15"/>
              </w:rPr>
              <w:t>Comissão de Pós-Graduação – CPG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Colegiado de Pós-Graduação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Coordenador de projetos de pesquisa aprovados por agências de fomento (CNPQ</w:t>
            </w: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CAPES</w:t>
            </w:r>
            <w:proofErr w:type="gramEnd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, FAPITEC, FINEP, OUTROS)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A151D">
        <w:trPr>
          <w:trHeight w:val="22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1D" w:rsidRPr="00A21C25" w:rsidRDefault="004A151D" w:rsidP="004A151D">
            <w:pPr>
              <w:suppressAutoHyphens w:val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Bolsista de Produtividade PQ/DT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gramStart"/>
            <w:r w:rsidRPr="00A21C25">
              <w:rPr>
                <w:rFonts w:ascii="Tahoma" w:hAnsi="Tahoma" w:cs="Tahoma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D" w:rsidRPr="008F0B78" w:rsidRDefault="004A151D" w:rsidP="004A151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A151D" w:rsidRPr="008F0B78" w:rsidTr="00474119">
        <w:trPr>
          <w:trHeight w:val="479"/>
        </w:trPr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151D" w:rsidRPr="00A21C25" w:rsidRDefault="004A151D" w:rsidP="004A151D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A21C25">
              <w:rPr>
                <w:rFonts w:ascii="Tahoma" w:hAnsi="Tahoma" w:cs="Tahoma"/>
                <w:b/>
                <w:color w:val="000000"/>
                <w:sz w:val="15"/>
                <w:szCs w:val="15"/>
              </w:rPr>
              <w:t>100 pontos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A151D" w:rsidRPr="008F0B78" w:rsidRDefault="004A151D" w:rsidP="004A151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8F0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474119" w:rsidRDefault="00474119" w:rsidP="004A151D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A151D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A151D" w:rsidRDefault="004A151D" w:rsidP="004A151D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A151D" w:rsidRDefault="004A151D" w:rsidP="004A151D">
      <w:pPr>
        <w:suppressAutoHyphens w:val="0"/>
        <w:rPr>
          <w:rFonts w:ascii="Tahoma" w:hAnsi="Tahoma" w:cs="Tahoma"/>
          <w:sz w:val="18"/>
          <w:szCs w:val="22"/>
        </w:rPr>
      </w:pPr>
    </w:p>
    <w:p w:rsidR="004A151D" w:rsidRPr="00E27411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22"/>
        </w:rPr>
      </w:pPr>
      <w:r w:rsidRPr="00E27411">
        <w:rPr>
          <w:rFonts w:ascii="Tahoma" w:hAnsi="Tahoma" w:cs="Tahoma"/>
          <w:sz w:val="16"/>
          <w:szCs w:val="22"/>
        </w:rPr>
        <w:t xml:space="preserve">Entende-se por conferência eventos científicos, que tenham atribuição de </w:t>
      </w:r>
      <w:proofErr w:type="gramStart"/>
      <w:r w:rsidRPr="00E27411">
        <w:rPr>
          <w:rFonts w:ascii="Tahoma" w:hAnsi="Tahoma" w:cs="Tahoma"/>
          <w:sz w:val="16"/>
          <w:szCs w:val="22"/>
        </w:rPr>
        <w:t>QUALIS</w:t>
      </w:r>
      <w:proofErr w:type="gramEnd"/>
    </w:p>
    <w:p w:rsidR="004A151D" w:rsidRPr="00A644F9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De caráter científico, técnico, didático ou de divulgação na área de formação ou de atuação profissional do </w:t>
      </w:r>
      <w:proofErr w:type="gramStart"/>
      <w:r w:rsidRPr="00A644F9">
        <w:rPr>
          <w:rFonts w:ascii="Tahoma" w:hAnsi="Tahoma" w:cs="Tahoma"/>
          <w:sz w:val="16"/>
          <w:szCs w:val="16"/>
        </w:rPr>
        <w:t>pesquisador</w:t>
      </w:r>
      <w:proofErr w:type="gramEnd"/>
    </w:p>
    <w:p w:rsidR="004A151D" w:rsidRPr="00A644F9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 xml:space="preserve">COMPIBIC, </w:t>
      </w:r>
      <w:proofErr w:type="gramStart"/>
      <w:r w:rsidRPr="00A644F9">
        <w:rPr>
          <w:rFonts w:ascii="Tahoma" w:hAnsi="Tahoma" w:cs="Tahoma"/>
          <w:sz w:val="16"/>
          <w:szCs w:val="16"/>
        </w:rPr>
        <w:t>Finep</w:t>
      </w:r>
      <w:proofErr w:type="gramEnd"/>
      <w:r w:rsidRPr="00A644F9">
        <w:rPr>
          <w:rFonts w:ascii="Tahoma" w:hAnsi="Tahoma" w:cs="Tahoma"/>
          <w:sz w:val="16"/>
          <w:szCs w:val="16"/>
        </w:rPr>
        <w:t>, CNPq, CAPES, FAPITEC e outros</w:t>
      </w:r>
    </w:p>
    <w:p w:rsidR="004A151D" w:rsidRDefault="004A151D" w:rsidP="004A151D">
      <w:pPr>
        <w:pStyle w:val="PargrafodaLista"/>
        <w:numPr>
          <w:ilvl w:val="0"/>
          <w:numId w:val="30"/>
        </w:numPr>
        <w:suppressAutoHyphens w:val="0"/>
        <w:rPr>
          <w:rFonts w:ascii="Tahoma" w:hAnsi="Tahoma" w:cs="Tahoma"/>
          <w:sz w:val="16"/>
          <w:szCs w:val="16"/>
        </w:rPr>
      </w:pPr>
      <w:r w:rsidRPr="00A644F9">
        <w:rPr>
          <w:rFonts w:ascii="Tahoma" w:hAnsi="Tahoma" w:cs="Tahoma"/>
          <w:sz w:val="16"/>
          <w:szCs w:val="16"/>
        </w:rPr>
        <w:t>Comitê de ética em seres humanos</w:t>
      </w:r>
    </w:p>
    <w:p w:rsidR="004A151D" w:rsidRPr="00AB2F67" w:rsidRDefault="004A151D" w:rsidP="00474119">
      <w:pPr>
        <w:suppressAutoHyphens w:val="0"/>
        <w:rPr>
          <w:rFonts w:ascii="Tahoma" w:hAnsi="Tahoma" w:cs="Tahoma"/>
          <w:sz w:val="16"/>
          <w:szCs w:val="16"/>
        </w:rPr>
      </w:pPr>
      <w:r w:rsidRPr="00AB2F67">
        <w:rPr>
          <w:rFonts w:ascii="Tahoma" w:hAnsi="Tahoma" w:cs="Tahoma"/>
          <w:color w:val="FF0000"/>
          <w:sz w:val="14"/>
          <w:szCs w:val="16"/>
        </w:rPr>
        <w:t>(**)</w:t>
      </w:r>
      <w:proofErr w:type="gramStart"/>
      <w:r w:rsidRPr="00AB2F67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 xml:space="preserve"> </w:t>
      </w:r>
      <w:proofErr w:type="gramEnd"/>
      <w:r w:rsidRPr="00AB2F67">
        <w:rPr>
          <w:rFonts w:ascii="Tahoma" w:hAnsi="Tahoma" w:cs="Tahoma"/>
          <w:sz w:val="16"/>
          <w:szCs w:val="16"/>
        </w:rPr>
        <w:t xml:space="preserve">Em órgão oficial de registro de patentes  </w:t>
      </w:r>
    </w:p>
    <w:p w:rsidR="004A151D" w:rsidRDefault="004A151D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23052C" w:rsidRDefault="0023052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5320AC" w:rsidRDefault="005320A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13672A" w:rsidRDefault="0013672A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Pr="00442A6C" w:rsidRDefault="00474119" w:rsidP="00474119">
      <w:pPr>
        <w:pStyle w:val="PargrafodaLista"/>
        <w:numPr>
          <w:ilvl w:val="0"/>
          <w:numId w:val="31"/>
        </w:numPr>
        <w:suppressAutoHyphens w:val="0"/>
        <w:rPr>
          <w:rFonts w:ascii="Tahoma" w:hAnsi="Tahoma" w:cs="Tahoma"/>
          <w:b/>
          <w:color w:val="0000FF"/>
          <w:sz w:val="18"/>
          <w:szCs w:val="22"/>
        </w:rPr>
      </w:pPr>
      <w:r w:rsidRPr="00442A6C">
        <w:rPr>
          <w:rFonts w:ascii="Tahoma" w:hAnsi="Tahoma" w:cs="Tahoma"/>
          <w:b/>
          <w:color w:val="0000FF"/>
          <w:sz w:val="18"/>
          <w:szCs w:val="22"/>
        </w:rPr>
        <w:lastRenderedPageBreak/>
        <w:t>ÁREA DE CIÊNCIAS BIOLÓGICAS</w:t>
      </w:r>
    </w:p>
    <w:tbl>
      <w:tblPr>
        <w:tblpPr w:leftFromText="141" w:rightFromText="141" w:vertAnchor="text" w:horzAnchor="margin" w:tblpX="-783" w:tblpY="1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276"/>
        <w:gridCol w:w="1128"/>
        <w:gridCol w:w="6"/>
        <w:gridCol w:w="1134"/>
      </w:tblGrid>
      <w:tr w:rsidR="00474119" w:rsidRPr="00AB19B9" w:rsidTr="00474119">
        <w:tc>
          <w:tcPr>
            <w:tcW w:w="1560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474119" w:rsidRPr="00AB19B9" w:rsidRDefault="00474119" w:rsidP="00474119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43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 e/ou nacionais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56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 e/ou nacionais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88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doutorado já defendidas, em cursos reconhecidos pela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teses de mestrado já defendidas, em cursos reconhecidos pela CAPES.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9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monografia já defendida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8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científica, aprovada em edital, já concluída. 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 w:val="restart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Livros científicos com ISBN ou ISSN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1134" w:type="dxa"/>
            <w:vMerge w:val="restart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241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Capítulos de livros científicos com ISBN ou ISSN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defesa de doutorado em cursos reconhecidos pela CAPES. 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64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Participações em bancas examinadoras de defesa de mestrado em cursos reconhecidos pela CAPES.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70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concedido pelo INPI ou a outro órgão internacional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492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requerido ao INPI ou a outro órgão internacional </w:t>
            </w: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653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Coordenador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cantSplit/>
          <w:trHeight w:hRule="exact" w:val="700"/>
        </w:trPr>
        <w:tc>
          <w:tcPr>
            <w:tcW w:w="1560" w:type="dxa"/>
            <w:vMerge/>
            <w:vAlign w:val="center"/>
          </w:tcPr>
          <w:p w:rsidR="00474119" w:rsidRPr="00AB19B9" w:rsidRDefault="00474119" w:rsidP="00474119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474119" w:rsidRPr="005D0F91" w:rsidRDefault="00474119" w:rsidP="00474119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Projetos de pesquisa aprovados com recursos (para execução da pesquisa ou concessão de bolsas de nível superior) por agências de fomento (concluídos ou em andamento) como membro da equipe</w:t>
            </w:r>
          </w:p>
        </w:tc>
        <w:tc>
          <w:tcPr>
            <w:tcW w:w="1276" w:type="dxa"/>
            <w:vAlign w:val="center"/>
          </w:tcPr>
          <w:p w:rsidR="00474119" w:rsidRPr="005D0F91" w:rsidRDefault="00474119" w:rsidP="0047411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D0F91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474119" w:rsidRPr="005D0F91" w:rsidRDefault="00474119" w:rsidP="00474119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474119" w:rsidRPr="00AB19B9" w:rsidRDefault="00474119" w:rsidP="00474119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474119" w:rsidRPr="00AB19B9" w:rsidTr="00474119">
        <w:trPr>
          <w:trHeight w:val="366"/>
        </w:trPr>
        <w:tc>
          <w:tcPr>
            <w:tcW w:w="7939" w:type="dxa"/>
            <w:gridSpan w:val="3"/>
            <w:vMerge w:val="restart"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CCCC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474119" w:rsidRPr="00AB19B9" w:rsidTr="00474119">
        <w:trPr>
          <w:trHeight w:val="109"/>
        </w:trPr>
        <w:tc>
          <w:tcPr>
            <w:tcW w:w="7939" w:type="dxa"/>
            <w:gridSpan w:val="3"/>
            <w:vMerge/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474119" w:rsidRPr="00AB19B9" w:rsidRDefault="00474119" w:rsidP="00474119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474119" w:rsidRDefault="00474119" w:rsidP="00474119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74119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47411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474119" w:rsidRDefault="00474119" w:rsidP="00474119">
      <w:pPr>
        <w:jc w:val="both"/>
        <w:rPr>
          <w:rFonts w:ascii="Tahoma" w:hAnsi="Tahoma" w:cs="Tahoma"/>
          <w:b/>
          <w:sz w:val="16"/>
          <w:szCs w:val="16"/>
        </w:rPr>
      </w:pP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474119" w:rsidRPr="00F642A7" w:rsidRDefault="00474119" w:rsidP="00474119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474119" w:rsidRPr="00F642A7" w:rsidRDefault="00474119" w:rsidP="004741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23052C" w:rsidRDefault="0023052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5320AC" w:rsidRDefault="005320AC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474119" w:rsidRDefault="00474119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71FD8" w:rsidRDefault="00871FD8" w:rsidP="00972770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871FD8" w:rsidRPr="0013672A" w:rsidRDefault="00871FD8" w:rsidP="00871FD8">
      <w:pPr>
        <w:pStyle w:val="PargrafodaLista"/>
        <w:numPr>
          <w:ilvl w:val="0"/>
          <w:numId w:val="31"/>
        </w:numPr>
        <w:jc w:val="both"/>
        <w:rPr>
          <w:rFonts w:ascii="Tahoma" w:hAnsi="Tahoma" w:cs="Tahoma"/>
          <w:b/>
          <w:color w:val="0000FF"/>
          <w:sz w:val="18"/>
          <w:szCs w:val="18"/>
        </w:rPr>
      </w:pPr>
      <w:r w:rsidRPr="00871FD8">
        <w:rPr>
          <w:rFonts w:ascii="Tahoma" w:hAnsi="Tahoma" w:cs="Tahoma"/>
          <w:b/>
          <w:color w:val="0000FF"/>
          <w:sz w:val="18"/>
          <w:szCs w:val="18"/>
        </w:rPr>
        <w:lastRenderedPageBreak/>
        <w:t>ÁREA DE ENGENHARIAS E COMPUTAÇÃO</w:t>
      </w:r>
    </w:p>
    <w:tbl>
      <w:tblPr>
        <w:tblpPr w:leftFromText="141" w:rightFromText="141" w:vertAnchor="text" w:horzAnchor="margin" w:tblpXSpec="center" w:tblpY="140"/>
        <w:tblW w:w="55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174"/>
        <w:gridCol w:w="992"/>
        <w:gridCol w:w="1135"/>
        <w:gridCol w:w="1133"/>
      </w:tblGrid>
      <w:tr w:rsidR="0013672A" w:rsidRPr="00953B43" w:rsidTr="00FB331B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Classes da Produção Científica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PONTUAÇÃO</w:t>
            </w:r>
          </w:p>
          <w:p w:rsidR="00871FD8" w:rsidRPr="00953B43" w:rsidRDefault="00871FD8" w:rsidP="00871FD8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sz w:val="15"/>
                <w:szCs w:val="15"/>
              </w:rPr>
              <w:t>OBTIDA</w:t>
            </w: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 w:val="restart"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Artigos/Trabalhos publicados em Periódicos/</w:t>
            </w: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Proceedings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com QUALIS (Classificação de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Periódicos Quadriênio 2017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-2020)</w:t>
            </w: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953B43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14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 e C e artigos em periódicos científicos com ISSN, mas sem classificação no QUALIS da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Outros tipos de produção bibliográfica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internacionais.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24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anais de eventos regionais e locais.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1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internacionais.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1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em anais de eventos nacionais.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82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exterior.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58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56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exterior.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89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Organização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56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exterior.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93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71FD8" w:rsidRPr="005B4C40" w:rsidRDefault="00871FD8" w:rsidP="00871FD8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Autoria de capítulo de livro com conselho editorial e ISBN, publicado por editora do Brasil.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72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Atividades de Formação de Recursos Humanos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co-orientação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de teses de doutorado já defendidas, em cursos reconhecidos pela CAPES.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15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50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Orientação/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co-orientação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de teses de mestrado já defendidas, em cursos reconhecidos pela CAPES. 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1,5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61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Orientação de trabalho de conclusão de curso (graduação ou pós-graduação Lato Sensu) já defendida.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0,1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64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Orientação de iniciação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científica/tecnológica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institucionalizada já concluída. 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0,3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31"/>
        </w:trPr>
        <w:tc>
          <w:tcPr>
            <w:tcW w:w="868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mestrado ou doutorado (trabalhos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não-orientados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) em cursos reconhecidos pela CAPES.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val="462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953B43">
              <w:rPr>
                <w:rFonts w:ascii="Tahoma" w:hAnsi="Tahoma" w:cs="Tahoma"/>
                <w:sz w:val="15"/>
                <w:szCs w:val="15"/>
              </w:rPr>
              <w:t>Produção Tecnológica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concedido pelo INPI ou a outro órgão internacional equivalente.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20 pontos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28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Processos ou produtos tecnológicos com pedido de patente requerido ao INPI ou a outro órgão internacional equivalente.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395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Registro de software ou desenho industrial no INPI ou órgão internacional equivalente.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40"/>
        </w:trPr>
        <w:tc>
          <w:tcPr>
            <w:tcW w:w="868" w:type="pct"/>
            <w:vMerge/>
            <w:tcBorders>
              <w:left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Coordenação de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56" w:type="pct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cantSplit/>
          <w:trHeight w:hRule="exact" w:val="418"/>
        </w:trPr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953B43" w:rsidRDefault="00871FD8" w:rsidP="00871FD8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Participação em projetos de pesquisa aprovados no período por agências de fomento públicas ou </w:t>
            </w:r>
            <w:proofErr w:type="gramStart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privadas externos à IES de origem</w:t>
            </w:r>
            <w:proofErr w:type="gramEnd"/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556" w:type="pct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FD8" w:rsidRPr="005B4C40" w:rsidRDefault="00871FD8" w:rsidP="00871FD8">
            <w:pPr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55" w:type="pc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71FD8" w:rsidRPr="00953B43" w:rsidRDefault="00871FD8" w:rsidP="00871FD8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13672A" w:rsidRPr="00953B43" w:rsidTr="00FB331B">
        <w:trPr>
          <w:trHeight w:val="292"/>
        </w:trPr>
        <w:tc>
          <w:tcPr>
            <w:tcW w:w="388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TOTAL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71FD8" w:rsidRPr="005B4C40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5B4C40">
              <w:rPr>
                <w:rFonts w:ascii="Tahoma" w:hAnsi="Tahoma" w:cs="Tahoma"/>
                <w:b/>
                <w:bCs/>
                <w:color w:val="000000" w:themeColor="text1"/>
                <w:sz w:val="15"/>
                <w:szCs w:val="15"/>
              </w:rPr>
              <w:t>100 pontos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1FD8" w:rsidRPr="00953B43" w:rsidRDefault="00871FD8" w:rsidP="00871FD8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13672A" w:rsidRPr="00480A45" w:rsidRDefault="0013672A" w:rsidP="0013672A">
      <w:pPr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13672A" w:rsidRPr="00F642A7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13672A" w:rsidRPr="00F642A7" w:rsidRDefault="0013672A" w:rsidP="0013672A">
      <w:pPr>
        <w:suppressAutoHyphens w:val="0"/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13672A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13672A" w:rsidRPr="00F642A7" w:rsidRDefault="0013672A" w:rsidP="0013672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tbl>
      <w:tblPr>
        <w:tblpPr w:leftFromText="141" w:rightFromText="141" w:vertAnchor="text" w:horzAnchor="margin" w:tblpXSpec="center" w:tblpY="50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5245"/>
        <w:gridCol w:w="1134"/>
        <w:gridCol w:w="1134"/>
        <w:gridCol w:w="1132"/>
      </w:tblGrid>
      <w:tr w:rsidR="0050438A" w:rsidRPr="00AB19B9" w:rsidTr="0050438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lastRenderedPageBreak/>
              <w:t>Classes da Produção Científica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PONTos</w:t>
            </w:r>
          </w:p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caps/>
                <w:sz w:val="15"/>
                <w:szCs w:val="15"/>
              </w:rPr>
              <w:t>(por unidade)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sz w:val="15"/>
                <w:szCs w:val="15"/>
              </w:rPr>
              <w:t>PONTUAÇÃO OBTIDA</w:t>
            </w: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Artigos Publicados em periódicos científicos especializados (Classificação de acordo com a área na CAPES)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8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FC69C1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val="20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6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Artigos Publicados em periódicos científicos com ISSN, mas sem classificação no </w:t>
            </w:r>
            <w:proofErr w:type="spell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Qualis</w:t>
            </w:r>
            <w:proofErr w:type="spellEnd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da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CAPES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Participação em congressos e eventos científicos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internacionais e/ou nacionais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Trabalhos completos em eventos regionais e locais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56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internacionais e/ou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88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Resumos publicados em eventos regionais e locais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Atividades de Orientação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teses de doutorado já defendidas, em cursos reconhecidos pela </w:t>
            </w:r>
            <w:proofErr w:type="gramStart"/>
            <w:r w:rsidRPr="00AB19B9">
              <w:rPr>
                <w:rFonts w:ascii="Tahoma" w:hAnsi="Tahoma" w:cs="Tahoma"/>
                <w:sz w:val="15"/>
                <w:szCs w:val="15"/>
              </w:rPr>
              <w:t>CAPES</w:t>
            </w:r>
            <w:proofErr w:type="gramEnd"/>
            <w:r w:rsidRPr="00AB19B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15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29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Orientação de </w:t>
            </w:r>
            <w:r>
              <w:rPr>
                <w:rFonts w:ascii="Tahoma" w:hAnsi="Tahoma" w:cs="Tahoma"/>
                <w:sz w:val="15"/>
                <w:szCs w:val="15"/>
              </w:rPr>
              <w:t>dissertações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 de mestrado já defendidas,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9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Orientação de monografia já defendida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84"/>
        </w:trPr>
        <w:tc>
          <w:tcPr>
            <w:tcW w:w="1348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Orientação de iniciação científica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aprovada em edital, </w:t>
            </w:r>
            <w:r w:rsidRPr="00AB19B9">
              <w:rPr>
                <w:rFonts w:ascii="Tahoma" w:hAnsi="Tahoma" w:cs="Tahoma"/>
                <w:sz w:val="15"/>
                <w:szCs w:val="15"/>
              </w:rPr>
              <w:t xml:space="preserve">já concluída.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Outros tipos de produção científica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 xml:space="preserve">Livros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científicos com ISBN ou ISSN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20</w:t>
            </w: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pontos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24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Capítulo</w:t>
            </w:r>
            <w:r>
              <w:rPr>
                <w:rFonts w:ascii="Tahoma" w:hAnsi="Tahoma" w:cs="Tahoma"/>
                <w:sz w:val="15"/>
                <w:szCs w:val="15"/>
              </w:rPr>
              <w:t xml:space="preserve">s de livros científicos </w:t>
            </w:r>
            <w:r w:rsidRPr="001E563D">
              <w:rPr>
                <w:rFonts w:ascii="Tahoma" w:hAnsi="Tahoma" w:cs="Tahoma"/>
                <w:sz w:val="15"/>
                <w:szCs w:val="15"/>
              </w:rPr>
              <w:t>com ISBN ou ISSN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37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142426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>
              <w:rPr>
                <w:rFonts w:ascii="Tahoma" w:hAnsi="Tahoma" w:cs="Tahoma"/>
                <w:i/>
                <w:sz w:val="15"/>
                <w:szCs w:val="15"/>
              </w:rPr>
              <w:t>stricto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com mestrado e</w:t>
            </w:r>
            <w:r>
              <w:rPr>
                <w:rFonts w:ascii="Tahoma" w:hAnsi="Tahoma" w:cs="Tahoma"/>
                <w:color w:val="FF0000"/>
                <w:sz w:val="15"/>
                <w:szCs w:val="15"/>
              </w:rPr>
              <w:t xml:space="preserve"> </w:t>
            </w:r>
            <w:r w:rsidRPr="001E563D">
              <w:rPr>
                <w:rFonts w:ascii="Tahoma" w:hAnsi="Tahoma" w:cs="Tahoma"/>
                <w:sz w:val="15"/>
                <w:szCs w:val="15"/>
              </w:rPr>
              <w:t>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142426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  <w:highlight w:val="yellow"/>
              </w:rPr>
            </w:pPr>
            <w:r w:rsidRPr="001E563D">
              <w:rPr>
                <w:rFonts w:ascii="Tahoma" w:hAnsi="Tahoma" w:cs="Tahoma"/>
                <w:sz w:val="15"/>
                <w:szCs w:val="15"/>
              </w:rPr>
              <w:t xml:space="preserve">Membro de programa de pós-graduação 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>strict</w:t>
            </w:r>
            <w:r>
              <w:rPr>
                <w:rFonts w:ascii="Tahoma" w:hAnsi="Tahoma" w:cs="Tahoma"/>
                <w:i/>
                <w:sz w:val="15"/>
                <w:szCs w:val="15"/>
              </w:rPr>
              <w:t>o</w:t>
            </w:r>
            <w:r w:rsidRPr="001E563D">
              <w:rPr>
                <w:rFonts w:ascii="Tahoma" w:hAnsi="Tahoma" w:cs="Tahoma"/>
                <w:i/>
                <w:sz w:val="15"/>
                <w:szCs w:val="15"/>
              </w:rPr>
              <w:t xml:space="preserve"> sensu</w:t>
            </w:r>
            <w:r w:rsidRPr="001E563D">
              <w:rPr>
                <w:rFonts w:ascii="Tahoma" w:hAnsi="Tahoma" w:cs="Tahoma"/>
                <w:sz w:val="15"/>
                <w:szCs w:val="15"/>
              </w:rPr>
              <w:t xml:space="preserve"> (professor/orientador) </w:t>
            </w: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somente com Mestrado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  <w:highlight w:val="yellow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3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Participações em bancas examinadoras de defesa de doutorado em cursos reconhecidos pela CAPES.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13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Participações em bancas examinadoras de defesa de mestrado em cursos reconhecidos pela CAPES.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61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concedido pelo INPI ou a outro órgão internacional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5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2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742B24" w:rsidRDefault="0050438A" w:rsidP="0050438A">
            <w:pPr>
              <w:snapToGrid w:val="0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Processos, produtos tecnológicos e softwares com patente ou com pedido de patente requerido ao INPI ou a outro órgão internacional </w:t>
            </w: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equivalente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742B24" w:rsidRDefault="0050438A" w:rsidP="0050438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proofErr w:type="gramStart"/>
            <w:r w:rsidRPr="00742B24">
              <w:rPr>
                <w:rFonts w:ascii="Tahoma" w:hAnsi="Tahoma" w:cs="Tahoma"/>
                <w:color w:val="000000" w:themeColor="text1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Coordenador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142426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cantSplit/>
          <w:trHeight w:hRule="exact" w:val="47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snapToGrid w:val="0"/>
              <w:rPr>
                <w:rFonts w:ascii="Tahoma" w:hAnsi="Tahoma" w:cs="Tahoma"/>
                <w:sz w:val="15"/>
                <w:szCs w:val="15"/>
              </w:rPr>
            </w:pPr>
            <w:r w:rsidRPr="00AB19B9">
              <w:rPr>
                <w:rFonts w:ascii="Tahoma" w:hAnsi="Tahoma" w:cs="Tahoma"/>
                <w:sz w:val="15"/>
                <w:szCs w:val="15"/>
              </w:rPr>
              <w:t>Projetos de pesquisa aprovados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 recursos por agências de fomento (c</w:t>
            </w:r>
            <w:r w:rsidRPr="00AB19B9">
              <w:rPr>
                <w:rFonts w:ascii="Tahoma" w:hAnsi="Tahoma" w:cs="Tahoma"/>
                <w:sz w:val="15"/>
                <w:szCs w:val="15"/>
              </w:rPr>
              <w:t>oncluídos ou em andamento)</w:t>
            </w:r>
            <w:r>
              <w:rPr>
                <w:rFonts w:ascii="Tahoma" w:hAnsi="Tahoma" w:cs="Tahoma"/>
                <w:sz w:val="15"/>
                <w:szCs w:val="15"/>
              </w:rPr>
              <w:t xml:space="preserve"> como membro da equipe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50438A" w:rsidRPr="00142426" w:rsidRDefault="0050438A" w:rsidP="0050438A">
            <w:pPr>
              <w:snapToGrid w:val="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  <w:proofErr w:type="gramStart"/>
            <w:r w:rsidRPr="001E563D">
              <w:rPr>
                <w:rFonts w:ascii="Tahoma" w:hAnsi="Tahoma" w:cs="Tahoma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50438A" w:rsidRPr="00AB19B9" w:rsidRDefault="0050438A" w:rsidP="0050438A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50438A" w:rsidRPr="00AB19B9" w:rsidTr="0050438A">
        <w:trPr>
          <w:trHeight w:val="437"/>
        </w:trPr>
        <w:tc>
          <w:tcPr>
            <w:tcW w:w="77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B19B9">
              <w:rPr>
                <w:rFonts w:ascii="Tahoma" w:hAnsi="Tahoma" w:cs="Tahoma"/>
                <w:b/>
                <w:bCs/>
                <w:sz w:val="15"/>
                <w:szCs w:val="15"/>
              </w:rPr>
              <w:t>100 pontos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50438A" w:rsidRPr="00AB19B9" w:rsidRDefault="0050438A" w:rsidP="0050438A">
            <w:pPr>
              <w:snapToGrid w:val="0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50438A" w:rsidRPr="00704F63" w:rsidRDefault="0050438A" w:rsidP="0050438A">
      <w:pPr>
        <w:tabs>
          <w:tab w:val="left" w:pos="2655"/>
        </w:tabs>
        <w:jc w:val="both"/>
        <w:rPr>
          <w:rFonts w:ascii="Tahoma" w:hAnsi="Tahoma" w:cs="Tahoma"/>
          <w:b/>
          <w:sz w:val="12"/>
          <w:szCs w:val="14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</w:rPr>
        <w:t>4</w:t>
      </w:r>
      <w:proofErr w:type="gramEnd"/>
      <w:r w:rsidRPr="000D6C5B">
        <w:rPr>
          <w:rFonts w:ascii="Tahoma" w:hAnsi="Tahoma" w:cs="Tahoma"/>
          <w:b/>
          <w:color w:val="0000FF"/>
          <w:sz w:val="18"/>
        </w:rPr>
        <w:t>) ÁREA DE CIÊNCIAS DA SAÚDE</w:t>
      </w:r>
    </w:p>
    <w:p w:rsidR="0050438A" w:rsidRDefault="0050438A" w:rsidP="00871FD8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tabs>
          <w:tab w:val="left" w:pos="1290"/>
        </w:tabs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50438A" w:rsidRPr="00480A45" w:rsidRDefault="0050438A" w:rsidP="0050438A">
      <w:pPr>
        <w:jc w:val="both"/>
        <w:rPr>
          <w:rFonts w:ascii="Tahoma" w:hAnsi="Tahoma" w:cs="Tahoma"/>
          <w:b/>
          <w:sz w:val="16"/>
          <w:szCs w:val="16"/>
        </w:rPr>
      </w:pP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50438A" w:rsidRPr="00F642A7" w:rsidRDefault="0050438A" w:rsidP="0050438A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50438A" w:rsidRPr="00F642A7" w:rsidRDefault="0050438A" w:rsidP="0050438A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Completos.</w:t>
      </w:r>
    </w:p>
    <w:p w:rsidR="0050438A" w:rsidRPr="0050438A" w:rsidRDefault="0050438A" w:rsidP="0050438A">
      <w:pPr>
        <w:tabs>
          <w:tab w:val="left" w:pos="1290"/>
        </w:tabs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320AC" w:rsidRPr="0050438A" w:rsidRDefault="005320AC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23052C" w:rsidRPr="0050438A" w:rsidRDefault="0023052C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7E4915" w:rsidRDefault="0050438A" w:rsidP="0050438A">
      <w:pPr>
        <w:rPr>
          <w:rFonts w:ascii="Tahoma" w:hAnsi="Tahoma" w:cs="Tahoma"/>
          <w:b/>
          <w:color w:val="0000FF"/>
          <w:sz w:val="18"/>
          <w:szCs w:val="16"/>
        </w:rPr>
      </w:pPr>
      <w:proofErr w:type="gramStart"/>
      <w:r w:rsidRPr="000D6C5B">
        <w:rPr>
          <w:rFonts w:ascii="Tahoma" w:hAnsi="Tahoma" w:cs="Tahoma"/>
          <w:b/>
          <w:color w:val="0000FF"/>
          <w:sz w:val="18"/>
          <w:szCs w:val="16"/>
        </w:rPr>
        <w:lastRenderedPageBreak/>
        <w:t>5</w:t>
      </w:r>
      <w:proofErr w:type="gramEnd"/>
      <w:r w:rsidRPr="000D6C5B">
        <w:rPr>
          <w:rFonts w:ascii="Tahoma" w:hAnsi="Tahoma" w:cs="Tahoma"/>
          <w:b/>
          <w:color w:val="0000FF"/>
          <w:sz w:val="18"/>
          <w:szCs w:val="16"/>
        </w:rPr>
        <w:t>) ÁREAS DE CIÊNCIAS AGRÁRIAS</w:t>
      </w:r>
    </w:p>
    <w:tbl>
      <w:tblPr>
        <w:tblpPr w:leftFromText="141" w:rightFromText="141" w:vertAnchor="text" w:horzAnchor="margin" w:tblpXSpec="center" w:tblpY="31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1418"/>
        <w:gridCol w:w="1417"/>
        <w:gridCol w:w="1276"/>
      </w:tblGrid>
      <w:tr w:rsidR="00331019" w:rsidRPr="007034FD" w:rsidTr="0033101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Classes da Produção Científica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DISCRIMINAÇÃO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PONTos</w:t>
            </w:r>
          </w:p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 xml:space="preserve">(por unidade) Autoria ou </w:t>
            </w:r>
            <w:proofErr w:type="gramStart"/>
            <w:r w:rsidRPr="007E4915">
              <w:rPr>
                <w:rFonts w:ascii="Tahoma" w:hAnsi="Tahoma" w:cs="Tahoma"/>
                <w:b/>
                <w:bCs/>
                <w:caps/>
                <w:sz w:val="14"/>
                <w:szCs w:val="14"/>
              </w:rPr>
              <w:t>co-autoria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 xml:space="preserve">PONTUAÇÃO MÁXIMA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E4915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E4915">
              <w:rPr>
                <w:rFonts w:ascii="Tahoma" w:hAnsi="Tahoma" w:cs="Tahoma"/>
                <w:b/>
                <w:sz w:val="14"/>
                <w:szCs w:val="14"/>
              </w:rPr>
              <w:t>PONTUAÇÃO OBTIDA</w:t>
            </w: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Artigos Publicados em periódicos científicos especializados com ISSN (Classificação Atual de acordo com a área na CAPES)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9</w:t>
            </w:r>
            <w:proofErr w:type="gramEnd"/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50 pontos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A4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BB3CA8">
              <w:rPr>
                <w:rFonts w:ascii="Tahoma" w:hAnsi="Tahoma" w:cs="Tahoma"/>
                <w:sz w:val="14"/>
                <w:szCs w:val="14"/>
              </w:rPr>
              <w:t>Qualis</w:t>
            </w:r>
            <w:proofErr w:type="spellEnd"/>
            <w:r w:rsidRPr="00BB3CA8">
              <w:rPr>
                <w:rFonts w:ascii="Tahoma" w:hAnsi="Tahoma" w:cs="Tahoma"/>
                <w:sz w:val="14"/>
                <w:szCs w:val="14"/>
              </w:rPr>
              <w:t xml:space="preserve"> B4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Artigos Publicados em periódicos científicos </w:t>
            </w:r>
            <w:r w:rsidRPr="007034FD">
              <w:rPr>
                <w:rFonts w:ascii="Tahoma" w:hAnsi="Tahoma" w:cs="Tahoma"/>
                <w:sz w:val="14"/>
                <w:szCs w:val="14"/>
              </w:rPr>
              <w:t>com ISSN,</w:t>
            </w:r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mas sem classificação no </w:t>
            </w:r>
            <w:proofErr w:type="spellStart"/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>Qualis</w:t>
            </w:r>
            <w:proofErr w:type="spellEnd"/>
            <w:r w:rsidRPr="007034F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da CAPES.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Produtos Tecnológicos</w:t>
            </w:r>
          </w:p>
          <w:p w:rsidR="00331019" w:rsidRPr="007034FD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concedido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pelo INPI ou a outro órgão internacional equivalente.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146BD" w:rsidRDefault="00331019" w:rsidP="00331019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15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Processos e produtos tecnológicos com patente ou com pedido de </w:t>
            </w:r>
            <w:r w:rsidRPr="00BB3CA8">
              <w:rPr>
                <w:rFonts w:ascii="Tahoma" w:hAnsi="Tahoma" w:cs="Tahoma"/>
                <w:b/>
                <w:bCs/>
                <w:sz w:val="14"/>
                <w:szCs w:val="14"/>
              </w:rPr>
              <w:t>patente requerido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ao INPI ou a outro órgão internacional equivalente.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Registro aprovado de cultivar no Ministério da Agricultura, Pecuária e Abastecimento, ou de software no INPI.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Participação em empresa ou startup inovadora (na</w:t>
            </w:r>
            <w:r>
              <w:rPr>
                <w:rFonts w:ascii="Tahoma" w:hAnsi="Tahoma" w:cs="Tahoma"/>
                <w:sz w:val="14"/>
                <w:szCs w:val="14"/>
              </w:rPr>
              <w:t>s</w:t>
            </w:r>
            <w:r w:rsidRPr="00BB3CA8">
              <w:rPr>
                <w:rFonts w:ascii="Tahoma" w:hAnsi="Tahoma" w:cs="Tahoma"/>
                <w:sz w:val="14"/>
                <w:szCs w:val="14"/>
              </w:rPr>
              <w:t xml:space="preserve"> condições de sócio, conselheiro que possa ser comprovada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1019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Livros e capítulos de livro</w:t>
            </w:r>
          </w:p>
          <w:p w:rsidR="00331019" w:rsidRPr="007034FD" w:rsidRDefault="00331019" w:rsidP="0033101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(Classificação Atual de acordo com a área na CAPES)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Livro publicado com editoras internacionais com corpo editorial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BB3CA8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BB3CA8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proofErr w:type="gramEnd"/>
            <w:r w:rsidRPr="00BB3CA8">
              <w:rPr>
                <w:rFonts w:ascii="Tahoma" w:hAnsi="Tahoma" w:cs="Tahoma"/>
                <w:b/>
                <w:sz w:val="14"/>
                <w:szCs w:val="14"/>
              </w:rPr>
              <w:t xml:space="preserve">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Livro publicado com editoras nacionais e universitárias, com corpo 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Capítulo de livro publicado com editoras internacionais com corpo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BB3CA8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 xml:space="preserve">Capítulo de livro publicado com editoras nacionais e universitárias, com corpo </w:t>
            </w:r>
            <w:proofErr w:type="gramStart"/>
            <w:r w:rsidRPr="00BB3CA8">
              <w:rPr>
                <w:rFonts w:ascii="Tahoma" w:hAnsi="Tahoma" w:cs="Tahoma"/>
                <w:sz w:val="14"/>
                <w:szCs w:val="14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21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internacionais ou palestra publicada em Anais de evento internacional.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  <w:proofErr w:type="gramEnd"/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pontos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06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nacionais ou palestra publicada em Anais de evento nacional.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2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Trabalhos completos em eventos regionais e locais ou palestra publicada em Anais de evento regionais e locais.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97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internacionais e nacionais.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264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Resumos simples ou expandidos publicados em eventos locais.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56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Atividades de orientação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B3CA8">
              <w:rPr>
                <w:rFonts w:ascii="Tahoma" w:hAnsi="Tahoma" w:cs="Tahoma"/>
                <w:sz w:val="14"/>
                <w:szCs w:val="14"/>
              </w:rPr>
              <w:t>(considerar somente orientações concluídas)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proofErr w:type="spellStart"/>
            <w:r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 xml:space="preserve"> de teses de doutorado já defendidas, em cursos reconhecidos pela CAPES.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 pontos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4F81BD"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369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Orientação e </w:t>
            </w:r>
            <w:proofErr w:type="spellStart"/>
            <w:r w:rsidRPr="007034FD">
              <w:rPr>
                <w:rFonts w:ascii="Tahoma" w:hAnsi="Tahoma" w:cs="Tahoma"/>
                <w:sz w:val="14"/>
                <w:szCs w:val="14"/>
              </w:rPr>
              <w:t>coorientação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r>
              <w:rPr>
                <w:rFonts w:ascii="Tahoma" w:hAnsi="Tahoma" w:cs="Tahoma"/>
                <w:sz w:val="14"/>
                <w:szCs w:val="14"/>
              </w:rPr>
              <w:t>mestrado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defendidas, em cursos reconhecidos pela CAPES.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227"/>
        </w:trPr>
        <w:tc>
          <w:tcPr>
            <w:tcW w:w="1204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Orientação de iniciação científica</w:t>
            </w:r>
            <w:r>
              <w:rPr>
                <w:rFonts w:ascii="Tahoma" w:hAnsi="Tahoma" w:cs="Tahoma"/>
                <w:sz w:val="14"/>
                <w:szCs w:val="14"/>
              </w:rPr>
              <w:t xml:space="preserve"> e tecnológica</w:t>
            </w:r>
            <w:r w:rsidRPr="007034FD">
              <w:rPr>
                <w:rFonts w:ascii="Tahoma" w:hAnsi="Tahoma" w:cs="Tahoma"/>
                <w:sz w:val="14"/>
                <w:szCs w:val="14"/>
              </w:rPr>
              <w:t xml:space="preserve"> já concluída.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454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Outros tipos de produção científica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 xml:space="preserve">Participações em bancas examinadoras de mestrado ou doutorado em cursos reconhecidos pela CAPES, exceto quando na condição de orientador ou </w:t>
            </w:r>
            <w:proofErr w:type="spellStart"/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coorientador</w:t>
            </w:r>
            <w:proofErr w:type="spellEnd"/>
            <w:r w:rsidRPr="007034FD">
              <w:rPr>
                <w:rFonts w:ascii="Tahoma" w:hAnsi="Tahoma" w:cs="Tahoma"/>
                <w:sz w:val="14"/>
                <w:szCs w:val="14"/>
              </w:rPr>
              <w:t>(</w:t>
            </w:r>
            <w:proofErr w:type="gramEnd"/>
            <w:r w:rsidRPr="007034FD">
              <w:rPr>
                <w:rFonts w:ascii="Tahoma" w:hAnsi="Tahoma" w:cs="Tahoma"/>
                <w:sz w:val="14"/>
                <w:szCs w:val="14"/>
              </w:rPr>
              <w:t>no máximo 06 pontos)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0,4</w:t>
            </w:r>
          </w:p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1019" w:rsidRPr="00B146B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B146BD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15 pontos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val="5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1019" w:rsidRPr="007034FD" w:rsidRDefault="00331019" w:rsidP="00331019">
            <w:pPr>
              <w:snapToGri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Projetos de pesquisa aprovados com recursos por agências de fomento/outras instituições (concluídos ou em andamento) como coordenador</w:t>
            </w:r>
            <w:r w:rsidR="00E92E35">
              <w:rPr>
                <w:rFonts w:ascii="Tahoma" w:hAnsi="Tahoma" w:cs="Tahoma"/>
                <w:sz w:val="14"/>
                <w:szCs w:val="14"/>
              </w:rPr>
              <w:t>es</w:t>
            </w:r>
            <w:r w:rsidRPr="007034FD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7034FD"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cantSplit/>
          <w:trHeight w:hRule="exact" w:val="435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019" w:rsidRPr="007034FD" w:rsidRDefault="00331019" w:rsidP="00331019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Publicações Técnicas com ISBN, exceto artigos na mídia e revistas não científicas (no máximo 10,5 pontos).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34FD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31019" w:rsidRPr="007034FD" w:rsidRDefault="00331019" w:rsidP="0033101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331019" w:rsidRPr="007034FD" w:rsidTr="00331019">
        <w:trPr>
          <w:trHeight w:val="380"/>
        </w:trPr>
        <w:tc>
          <w:tcPr>
            <w:tcW w:w="7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034FD">
              <w:rPr>
                <w:rFonts w:ascii="Tahoma" w:hAnsi="Tahoma" w:cs="Tahoma"/>
                <w:b/>
                <w:bCs/>
                <w:sz w:val="14"/>
                <w:szCs w:val="14"/>
              </w:rPr>
              <w:t>100 pontos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1019" w:rsidRPr="007034FD" w:rsidRDefault="00331019" w:rsidP="00331019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331019" w:rsidRDefault="00331019" w:rsidP="00331019">
      <w:pPr>
        <w:jc w:val="both"/>
        <w:rPr>
          <w:rFonts w:ascii="Tahoma" w:hAnsi="Tahoma" w:cs="Tahoma"/>
          <w:b/>
          <w:sz w:val="16"/>
          <w:szCs w:val="16"/>
        </w:rPr>
      </w:pPr>
      <w:r w:rsidRPr="00480A45">
        <w:rPr>
          <w:rFonts w:ascii="Tahoma" w:hAnsi="Tahoma" w:cs="Tahoma"/>
          <w:b/>
          <w:sz w:val="16"/>
          <w:szCs w:val="16"/>
          <w:u w:val="single"/>
        </w:rPr>
        <w:t>Observações</w:t>
      </w:r>
      <w:r w:rsidRPr="00480A45">
        <w:rPr>
          <w:rFonts w:ascii="Tahoma" w:hAnsi="Tahoma" w:cs="Tahoma"/>
          <w:b/>
          <w:sz w:val="16"/>
          <w:szCs w:val="16"/>
        </w:rPr>
        <w:t>:</w:t>
      </w:r>
    </w:p>
    <w:p w:rsidR="00331019" w:rsidRPr="00480A45" w:rsidRDefault="00331019" w:rsidP="00331019">
      <w:pPr>
        <w:jc w:val="both"/>
        <w:rPr>
          <w:rFonts w:ascii="Tahoma" w:hAnsi="Tahoma" w:cs="Tahoma"/>
          <w:b/>
          <w:sz w:val="16"/>
          <w:szCs w:val="16"/>
        </w:rPr>
      </w:pPr>
    </w:p>
    <w:p w:rsidR="00331019" w:rsidRPr="00F642A7" w:rsidRDefault="00331019" w:rsidP="00331019">
      <w:pPr>
        <w:jc w:val="both"/>
        <w:rPr>
          <w:rFonts w:ascii="Tahoma" w:hAnsi="Tahoma" w:cs="Tahoma"/>
          <w:sz w:val="16"/>
          <w:szCs w:val="16"/>
        </w:rPr>
      </w:pPr>
      <w:r w:rsidRPr="00480A45">
        <w:rPr>
          <w:rFonts w:ascii="Tahoma" w:hAnsi="Tahoma" w:cs="Tahoma"/>
          <w:sz w:val="16"/>
          <w:szCs w:val="16"/>
        </w:rPr>
        <w:t xml:space="preserve">* </w:t>
      </w:r>
      <w:r w:rsidRPr="00F642A7">
        <w:rPr>
          <w:rFonts w:ascii="Tahoma" w:hAnsi="Tahoma" w:cs="Tahoma"/>
          <w:sz w:val="16"/>
          <w:szCs w:val="16"/>
        </w:rPr>
        <w:t>Produção científica dos últimos 04 (quatro) anos, mais o ano em curso.</w:t>
      </w:r>
    </w:p>
    <w:p w:rsidR="00331019" w:rsidRPr="00F642A7" w:rsidRDefault="00331019" w:rsidP="00331019">
      <w:pPr>
        <w:suppressAutoHyphens w:val="0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331019" w:rsidRPr="00F642A7" w:rsidRDefault="00331019" w:rsidP="00331019">
      <w:pPr>
        <w:jc w:val="both"/>
        <w:rPr>
          <w:rFonts w:ascii="Tahoma" w:hAnsi="Tahoma" w:cs="Tahoma"/>
          <w:sz w:val="16"/>
          <w:szCs w:val="16"/>
        </w:rPr>
      </w:pPr>
      <w:r w:rsidRPr="00F642A7">
        <w:rPr>
          <w:rFonts w:ascii="Tahoma" w:hAnsi="Tahoma" w:cs="Tahoma"/>
          <w:sz w:val="16"/>
          <w:szCs w:val="16"/>
        </w:rPr>
        <w:t>* Serão considerados artigos aceitos desde que apresente documentação comprobatória.</w:t>
      </w:r>
    </w:p>
    <w:p w:rsidR="00536678" w:rsidRPr="0050438A" w:rsidRDefault="00331019" w:rsidP="0050438A">
      <w:pPr>
        <w:rPr>
          <w:rFonts w:ascii="Tahoma" w:hAnsi="Tahoma" w:cs="Tahoma"/>
          <w:sz w:val="18"/>
          <w:szCs w:val="18"/>
        </w:rPr>
      </w:pPr>
      <w:r w:rsidRPr="00F642A7">
        <w:rPr>
          <w:rFonts w:ascii="Tahoma" w:hAnsi="Tahoma" w:cs="Tahoma"/>
          <w:sz w:val="16"/>
          <w:szCs w:val="16"/>
        </w:rPr>
        <w:t>* Resumos expandidos não serão considerados como Trabalhos Completos</w:t>
      </w:r>
    </w:p>
    <w:p w:rsidR="0023052C" w:rsidRDefault="0023052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5320AC" w:rsidRDefault="005320AC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</w:p>
    <w:p w:rsidR="00536678" w:rsidRDefault="00536678" w:rsidP="00536678">
      <w:pPr>
        <w:rPr>
          <w:rFonts w:ascii="Tahoma" w:eastAsia="Tahoma" w:hAnsi="Tahoma" w:cs="Tahoma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FF"/>
          <w:sz w:val="18"/>
          <w:szCs w:val="18"/>
        </w:rPr>
        <w:lastRenderedPageBreak/>
        <w:t>6) ÁREA DE CIÊNCIAS SOCIAIS E APLICADAS</w:t>
      </w: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4720"/>
        <w:gridCol w:w="1134"/>
        <w:gridCol w:w="1134"/>
        <w:gridCol w:w="1134"/>
      </w:tblGrid>
      <w:tr w:rsidR="00536678" w:rsidRPr="006757E2" w:rsidTr="00536678">
        <w:trPr>
          <w:trHeight w:val="37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GRUPO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SUB-GRUPO</w:t>
            </w:r>
            <w:proofErr w:type="gramEnd"/>
          </w:p>
        </w:tc>
        <w:tc>
          <w:tcPr>
            <w:tcW w:w="4720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DISCRIMINAÇÃO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 xml:space="preserve">PONTOS </w:t>
            </w: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(POR UNIDADE)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</w:t>
            </w:r>
          </w:p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MÁXIMA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536678" w:rsidRDefault="00536678" w:rsidP="00536678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PONTUAÇÃOOBTIDA</w:t>
            </w:r>
          </w:p>
        </w:tc>
      </w:tr>
      <w:tr w:rsidR="00536678" w:rsidRPr="0071559B" w:rsidTr="00536678">
        <w:tc>
          <w:tcPr>
            <w:tcW w:w="993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Produção Bibliográfica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Publicados em periódicos científicos especializados (Classificação de acordo com a área na CAPES)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B4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Publicados em periódicos científicos com ISSN, mas sem classificação no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Artigos e publicações técnicas</w:t>
            </w: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Artigos não indexados, na mídia e revistas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não-científicas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(no máximo 1 ponto)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Publicações técnicas, exceto artigos na mídia e revistas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não-científicas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(no máximo 10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Livros e capítulos de livros publicados em editoras com ISBN (de caráter científico, técnico, didático ou de divulgação na área de formação ou de atuação profissional do pesquisador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)</w:t>
            </w:r>
            <w:proofErr w:type="gramEnd"/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rial e publicado por editora do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exterior.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Organização ou edição de livro com conselho editorial e publicado por editora do Brasil.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exterior.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do Brasil.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53"/>
        </w:trPr>
        <w:tc>
          <w:tcPr>
            <w:tcW w:w="99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Congressos, orientações, participação em bancas e comissões e outras atividades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científicas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congressos e eventos científicos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exterior e publicado nos anais.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Trabalho completo apresentado em evento científico realizado no Brasil e publicado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7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evento com conselho científico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como conferencista ou palestrante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2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Atividades de Orientação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teses de doutorado já defendidas, em cursos reconhecidos pela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ou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coorientação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de dissertações de mestrado já defendidas, em cursos reconhecidos pela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de monografia de graduação e de especialização lato sensu já defendida (máximo de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Orientação de iniciação científica já concluída (máximo de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pontos)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bancas</w:t>
            </w:r>
          </w:p>
        </w:tc>
        <w:tc>
          <w:tcPr>
            <w:tcW w:w="4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doutorado em cursos reconhecidos pela CAPES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Participações em bancas examinadoras de mestrado em cursos reconhecidos pela CAPES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monografia de graduação e de especialização lato sensu (no máximo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comissões, comitês, conselhos </w:t>
            </w: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científicos</w:t>
            </w:r>
            <w:proofErr w:type="gram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comitês científicos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57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editoriais de revistas científicas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Consultor ah </w:t>
            </w:r>
            <w:proofErr w:type="spell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doc</w:t>
            </w:r>
            <w:proofErr w:type="spellEnd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e parecerista de atividade científica (pontuar para cada ano na função)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283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Outros tipos de atividade científica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71559B" w:rsidRDefault="00536678" w:rsidP="002E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mallCaps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34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71559B" w:rsidTr="00536678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Participação em grupos de pesquisa </w:t>
            </w:r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cadastrados no CNPq (no máximo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  <w: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ponto)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71559B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678" w:rsidRPr="0071559B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6757E2" w:rsidTr="00536678">
        <w:trPr>
          <w:trHeight w:val="160"/>
        </w:trPr>
        <w:tc>
          <w:tcPr>
            <w:tcW w:w="993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536678" w:rsidRPr="006757E2" w:rsidRDefault="00536678" w:rsidP="002E5D42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Participação em redes nacionais e internacionais de pesquisa (com pelo menos um ano de funcionamento)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6757E2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678" w:rsidRPr="006757E2" w:rsidRDefault="00536678" w:rsidP="002E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536678" w:rsidRPr="006757E2" w:rsidTr="00536678">
        <w:trPr>
          <w:trHeight w:val="366"/>
        </w:trPr>
        <w:tc>
          <w:tcPr>
            <w:tcW w:w="7131" w:type="dxa"/>
            <w:gridSpan w:val="3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  <w:r w:rsidRPr="006757E2"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6678" w:rsidRPr="006757E2" w:rsidRDefault="00536678" w:rsidP="002E5D42">
            <w:pPr>
              <w:jc w:val="center"/>
              <w:rPr>
                <w:rFonts w:ascii="Tahoma" w:eastAsia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36678" w:rsidRDefault="00536678" w:rsidP="00536678">
      <w:pPr>
        <w:jc w:val="both"/>
        <w:outlineLvl w:val="0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  <w:u w:val="single"/>
        </w:rPr>
        <w:lastRenderedPageBreak/>
        <w:t>Observações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536678" w:rsidRDefault="00536678" w:rsidP="00536678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Produção científica dos últimos 04 (quatro) anos, mais o ano em curso.</w:t>
      </w:r>
    </w:p>
    <w:p w:rsidR="00536678" w:rsidRDefault="00536678" w:rsidP="00536678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Pontuação máxima = 100 pontos. Caso a pontuação ultrapasse os 100 pontos, será considerada a pontuação máxima de 100 pontos.</w:t>
      </w: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Serão considerados artigos aceitos desde que apresente documentação comprobatória.</w:t>
      </w:r>
    </w:p>
    <w:p w:rsidR="00536678" w:rsidRDefault="00536678" w:rsidP="00536678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Resumos expandidos não serão considerados como Trabalhos Completos.</w:t>
      </w: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P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50438A" w:rsidRDefault="0050438A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p w:rsidR="002E5D42" w:rsidRDefault="002E5D42" w:rsidP="0050438A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55"/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5777"/>
        <w:gridCol w:w="1134"/>
        <w:gridCol w:w="992"/>
        <w:gridCol w:w="1059"/>
      </w:tblGrid>
      <w:tr w:rsidR="002E5D42" w:rsidRPr="003410C4" w:rsidTr="002E5D42">
        <w:trPr>
          <w:trHeight w:val="37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 xml:space="preserve">Classes da Produção </w:t>
            </w: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lastRenderedPageBreak/>
              <w:t>Científica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lastRenderedPageBreak/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>PONTos</w:t>
            </w:r>
          </w:p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t xml:space="preserve">(por </w:t>
            </w:r>
            <w:r w:rsidRPr="003410C4">
              <w:rPr>
                <w:rFonts w:ascii="Tahoma" w:hAnsi="Tahoma" w:cs="Tahoma"/>
                <w:b/>
                <w:bCs/>
                <w:caps/>
                <w:color w:val="000000" w:themeColor="text1"/>
                <w:sz w:val="14"/>
                <w:szCs w:val="14"/>
              </w:rPr>
              <w:lastRenderedPageBreak/>
              <w:t xml:space="preserve">unidade)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lastRenderedPageBreak/>
              <w:t xml:space="preserve">PONTUAÇÃO MÁXIMA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PONTUAÇÃO OBTIDA</w:t>
            </w: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lastRenderedPageBreak/>
              <w:t>Artigos Publicados em periódicos científicos especializados (Classificação de acordo com a área na CAPES)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65% da pontuação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A4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Artigos B4 ou outros publicados em periódicos científicos com ISSN, mas sem classificação no </w:t>
            </w: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Qualis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da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CAPES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Livros, capítulos ou traduções de livros publicadas em editoriais com ISBN e na área de formação ou atuação profissional do pesquisador e publicações em Anais de Congressos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Científicos</w:t>
            </w:r>
            <w:proofErr w:type="gram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livro com conselho editorial e publicado em editora internacional.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livro com conselho editorial e publicado em editora nacional.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8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por editora internacional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Autoria de capítulo de livro com conselho editorial e publicado em editora nacional (máximo de uma produção no mesmo livro).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livros com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capítulo de livro com conselho editorial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Tradução de livros sem conselho editorial.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Trabalho completo publicado nos Anais de evento Internacional (pontuar máximo de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Trabalho completo publicado nos Anais de evento Nacional (pontuar máximo de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mesmo evento)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exterior e publicado no livro de resumos ou nos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Resumo de trabalho apresentado em evento científico realizado no Brasil e publicado no livro de resumos ou nos anais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Produções Artísitico-Culturais</w:t>
            </w:r>
          </w:p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  <w:t>Curadoria, mostra artística, fotográfica ou documental, criação, adaptação e/ou direção artística(teatral, musical, coreográfica, cinematográfica) em espaços certificados (galerias especializadas, museus, teatros, bienais de artes) congressos etc.)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Livro de partitura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Partitura com registro no EDA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Partitura sem registro no EDA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Produção de CD ou de álbum em plataforma de áudio digital (como intérprete ou compositor) c/ registro ISRC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Faixa de música em CD ou em plataforma de áudio digital (como intérprete ou compositor) c/ registro ISRC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 xml:space="preserve">Participação em </w:t>
            </w:r>
            <w:proofErr w:type="spell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>Podcast</w:t>
            </w:r>
            <w:proofErr w:type="spell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 xml:space="preserve"> </w:t>
            </w: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Ações de Popularização científica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noProof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Feiras científicas, publicações em jornais ou revistas de divulgação e outras ações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Del="00E97C6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Atividades de Orientação e </w:t>
            </w:r>
            <w:proofErr w:type="gramStart"/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Co-orientação</w:t>
            </w:r>
            <w:proofErr w:type="gramEnd"/>
          </w:p>
        </w:tc>
        <w:tc>
          <w:tcPr>
            <w:tcW w:w="5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teses de doutorado já defendidas,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35% da pontuação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teses de mestrado já defendidas,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monografia (TCC) já defendida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Orientação de iniciação científica já concluída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por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27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Premiações pessoais ou como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orientador(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5D42" w:rsidRPr="003410C4" w:rsidRDefault="002E5D42" w:rsidP="002E5D4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3410C4">
              <w:rPr>
                <w:rFonts w:ascii="Tahoma" w:hAnsi="Tahoma" w:cs="Tahoma"/>
                <w:color w:val="000000" w:themeColor="text1"/>
                <w:sz w:val="14"/>
                <w:szCs w:val="14"/>
              </w:rPr>
              <w:t>Outras participações e atividades</w:t>
            </w: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Participações em bancas examinadoras de mestrado ou doutorado em cursos reconhecidos pela CAPES (máximo de 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6</w:t>
            </w:r>
            <w:proofErr w:type="gramEnd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no quadriênio)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83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editoriais de revistas como consultor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de ética na pesquisa (CEPA, CEPAP, BIOSSEGURANÇA e Ética na Pesquisa em Seres Humanos</w:t>
            </w: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 w:val="restart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em comitês científicos ou em Cargos de Chefia ou Coordenação em Instituição de Ensino e Pesquisa (pontuar para cada ano na função)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Coordenação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5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cantSplit/>
          <w:trHeight w:val="20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42" w:rsidRPr="003410C4" w:rsidRDefault="002E5D42" w:rsidP="002E5D42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5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5D42" w:rsidRPr="00AF5F8C" w:rsidRDefault="002E5D42" w:rsidP="002E5D42">
            <w:pPr>
              <w:snapToGri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Participação de projetos de pesquisa aprovados por agências de fomento (concluídos ou em andamento no período)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proofErr w:type="gramStart"/>
            <w:r w:rsidRPr="00AF5F8C">
              <w:rPr>
                <w:rFonts w:ascii="Tahoma" w:hAnsi="Tahoma" w:cs="Tahoma"/>
                <w:color w:val="000000" w:themeColor="text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2E5D42" w:rsidRPr="00AF5F8C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5D42" w:rsidRPr="003410C4" w:rsidRDefault="002E5D42" w:rsidP="002E5D42">
            <w:pP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</w:tc>
      </w:tr>
      <w:tr w:rsidR="002E5D42" w:rsidRPr="003410C4" w:rsidTr="002E5D42">
        <w:trPr>
          <w:trHeight w:val="392"/>
        </w:trPr>
        <w:tc>
          <w:tcPr>
            <w:tcW w:w="8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5D42" w:rsidRPr="00AF5F8C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  <w:r w:rsidRPr="00AF5F8C"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  <w:t>100 %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E5D42" w:rsidRPr="003410C4" w:rsidRDefault="002E5D42" w:rsidP="002E5D4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:rsidR="002E5D42" w:rsidRPr="002E5D42" w:rsidRDefault="002E5D42" w:rsidP="0050438A">
      <w:pPr>
        <w:rPr>
          <w:rFonts w:ascii="Tahoma" w:hAnsi="Tahoma" w:cs="Tahoma"/>
          <w:b/>
          <w:color w:val="0000FF"/>
          <w:sz w:val="18"/>
          <w:szCs w:val="16"/>
        </w:rPr>
      </w:pPr>
      <w:proofErr w:type="gramStart"/>
      <w:r w:rsidRPr="003410C4">
        <w:rPr>
          <w:rFonts w:ascii="Tahoma" w:hAnsi="Tahoma" w:cs="Tahoma"/>
          <w:b/>
          <w:color w:val="0000FF"/>
          <w:sz w:val="18"/>
          <w:szCs w:val="16"/>
        </w:rPr>
        <w:t>7</w:t>
      </w:r>
      <w:proofErr w:type="gramEnd"/>
      <w:r w:rsidRPr="003410C4">
        <w:rPr>
          <w:rFonts w:ascii="Tahoma" w:hAnsi="Tahoma" w:cs="Tahoma"/>
          <w:b/>
          <w:color w:val="0000FF"/>
          <w:sz w:val="18"/>
          <w:szCs w:val="16"/>
        </w:rPr>
        <w:t>) ÁREAS DE CIÊNCIAS HUMANAS, LINGUISTICA, LETRAS E ARTES</w:t>
      </w:r>
    </w:p>
    <w:p w:rsidR="002E5D42" w:rsidRDefault="002E5D42" w:rsidP="002E5D42">
      <w:pPr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b/>
          <w:color w:val="000000" w:themeColor="text1"/>
          <w:sz w:val="14"/>
          <w:szCs w:val="14"/>
          <w:u w:val="single"/>
        </w:rPr>
        <w:t>Observações</w:t>
      </w:r>
      <w:r w:rsidRPr="00AF5F8C">
        <w:rPr>
          <w:rFonts w:ascii="Tahoma" w:hAnsi="Tahoma" w:cs="Tahoma"/>
          <w:b/>
          <w:color w:val="000000" w:themeColor="text1"/>
          <w:sz w:val="14"/>
          <w:szCs w:val="14"/>
        </w:rPr>
        <w:t>:</w:t>
      </w:r>
    </w:p>
    <w:p w:rsidR="002E5D42" w:rsidRPr="00AF5F8C" w:rsidRDefault="002E5D42" w:rsidP="002E5D42">
      <w:pPr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2E5D42" w:rsidRPr="00AF5F8C" w:rsidRDefault="002E5D42" w:rsidP="002E5D42">
      <w:pPr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Produção dos últimos 04 (quatro) anos, mais o ano em curso.</w:t>
      </w:r>
    </w:p>
    <w:p w:rsidR="002E5D42" w:rsidRPr="00AF5F8C" w:rsidRDefault="002E5D42" w:rsidP="002E5D42">
      <w:pPr>
        <w:suppressAutoHyphens w:val="0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Sem teto de pontuação máxima.</w:t>
      </w:r>
    </w:p>
    <w:p w:rsidR="002E5D42" w:rsidRPr="00AF5F8C" w:rsidRDefault="002E5D42" w:rsidP="002E5D42">
      <w:pPr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Serão considerados artigos aceitos desde que apresente documentação comprobatória.</w:t>
      </w:r>
    </w:p>
    <w:p w:rsidR="00871FD8" w:rsidRPr="0050438A" w:rsidRDefault="002E5D42" w:rsidP="002E5D42">
      <w:pPr>
        <w:jc w:val="both"/>
        <w:rPr>
          <w:rFonts w:ascii="Tahoma" w:hAnsi="Tahoma" w:cs="Tahoma"/>
          <w:sz w:val="18"/>
          <w:szCs w:val="18"/>
        </w:rPr>
      </w:pPr>
      <w:r w:rsidRPr="00AF5F8C">
        <w:rPr>
          <w:rFonts w:ascii="Tahoma" w:hAnsi="Tahoma" w:cs="Tahoma"/>
          <w:color w:val="000000" w:themeColor="text1"/>
          <w:sz w:val="14"/>
          <w:szCs w:val="14"/>
        </w:rPr>
        <w:t>* Resumos expandidos não serão considerados como Trabalhos Completos.</w:t>
      </w:r>
    </w:p>
    <w:sectPr w:rsidR="00871FD8" w:rsidRPr="0050438A" w:rsidSect="00537D95">
      <w:headerReference w:type="default" r:id="rId9"/>
      <w:pgSz w:w="11907" w:h="16839" w:code="9"/>
      <w:pgMar w:top="1134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2" w:rsidRDefault="002E5D42" w:rsidP="00DB4EFE">
      <w:r>
        <w:separator/>
      </w:r>
    </w:p>
  </w:endnote>
  <w:endnote w:type="continuationSeparator" w:id="0">
    <w:p w:rsidR="002E5D42" w:rsidRDefault="002E5D42" w:rsidP="00D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2" w:rsidRDefault="002E5D42" w:rsidP="00DB4EFE">
      <w:r>
        <w:separator/>
      </w:r>
    </w:p>
  </w:footnote>
  <w:footnote w:type="continuationSeparator" w:id="0">
    <w:p w:rsidR="002E5D42" w:rsidRDefault="002E5D42" w:rsidP="00DB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2" w:rsidRPr="0023052C" w:rsidRDefault="002E5D42" w:rsidP="00DB4EFE">
    <w:pPr>
      <w:jc w:val="center"/>
      <w:rPr>
        <w:rFonts w:ascii="Tahoma" w:hAnsi="Tahoma" w:cs="Tahoma"/>
        <w:b/>
        <w:sz w:val="16"/>
        <w:szCs w:val="20"/>
      </w:rPr>
    </w:pPr>
    <w:r w:rsidRPr="0023052C">
      <w:rPr>
        <w:rFonts w:ascii="Tahoma" w:hAnsi="Tahoma" w:cs="Tahoma"/>
        <w:b/>
        <w:noProof/>
        <w:color w:val="000080"/>
        <w:sz w:val="16"/>
        <w:szCs w:val="20"/>
        <w:lang w:eastAsia="pt-BR"/>
      </w:rPr>
      <w:drawing>
        <wp:inline distT="0" distB="0" distL="0" distR="0" wp14:anchorId="59DB9375" wp14:editId="57B4C585">
          <wp:extent cx="422910" cy="5029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D42" w:rsidRPr="0023052C" w:rsidRDefault="002E5D42" w:rsidP="00DB4EFE">
    <w:pPr>
      <w:jc w:val="center"/>
      <w:rPr>
        <w:rFonts w:ascii="Tahoma" w:hAnsi="Tahoma" w:cs="Tahoma"/>
        <w:b/>
        <w:sz w:val="16"/>
        <w:szCs w:val="20"/>
      </w:rPr>
    </w:pPr>
    <w:r w:rsidRPr="0023052C">
      <w:rPr>
        <w:rFonts w:ascii="Tahoma" w:hAnsi="Tahoma" w:cs="Tahoma"/>
        <w:b/>
        <w:sz w:val="16"/>
        <w:szCs w:val="20"/>
      </w:rPr>
      <w:t>GOVERNO DE SERGIPE</w:t>
    </w:r>
  </w:p>
  <w:p w:rsidR="002E5D42" w:rsidRPr="0023052C" w:rsidRDefault="002E5D42" w:rsidP="00DB4EFE">
    <w:pPr>
      <w:pStyle w:val="Cabealho"/>
      <w:pBdr>
        <w:bottom w:val="single" w:sz="4" w:space="1" w:color="000000"/>
      </w:pBdr>
      <w:tabs>
        <w:tab w:val="clear" w:pos="8838"/>
        <w:tab w:val="right" w:pos="9180"/>
      </w:tabs>
      <w:jc w:val="center"/>
      <w:rPr>
        <w:rFonts w:ascii="Tahoma" w:hAnsi="Tahoma" w:cs="Tahoma"/>
        <w:b/>
        <w:bCs/>
        <w:sz w:val="16"/>
        <w:szCs w:val="20"/>
      </w:rPr>
    </w:pPr>
    <w:r w:rsidRPr="0023052C">
      <w:rPr>
        <w:rFonts w:ascii="Tahoma" w:hAnsi="Tahoma" w:cs="Tahoma"/>
        <w:b/>
        <w:bCs/>
        <w:sz w:val="16"/>
        <w:szCs w:val="20"/>
      </w:rPr>
      <w:t>FUNDAÇÃO DE APOIO À PESQUISA E À INOVAÇÃO TECNOLÓGICA DO ESTADO DE SERGIPE - FAPITEC/SE</w:t>
    </w:r>
  </w:p>
  <w:p w:rsidR="002E5D42" w:rsidRPr="0023052C" w:rsidRDefault="005320AC" w:rsidP="005320AC">
    <w:pPr>
      <w:pStyle w:val="Ttulo1"/>
      <w:tabs>
        <w:tab w:val="clear" w:pos="0"/>
      </w:tabs>
      <w:rPr>
        <w:rFonts w:ascii="Tahoma" w:hAnsi="Tahoma" w:cs="Tahoma"/>
        <w:sz w:val="18"/>
        <w:szCs w:val="20"/>
      </w:rPr>
    </w:pPr>
    <w:r w:rsidRPr="005320AC">
      <w:rPr>
        <w:rFonts w:ascii="Tahoma" w:eastAsia="Tahoma" w:hAnsi="Tahoma" w:cs="Tahoma"/>
        <w:b w:val="0"/>
        <w:sz w:val="18"/>
        <w:szCs w:val="18"/>
      </w:rPr>
      <w:t>EDITAL FAPITEC/SE/FUNTEC Nº 11/2023 - PRAEV EM ÁREAS ESTRATÉGICAS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E838C8"/>
    <w:multiLevelType w:val="hybridMultilevel"/>
    <w:tmpl w:val="0CBA8B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007EE"/>
    <w:multiLevelType w:val="hybridMultilevel"/>
    <w:tmpl w:val="D8AAB36C"/>
    <w:lvl w:ilvl="0" w:tplc="01F2FA1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90C"/>
    <w:multiLevelType w:val="hybridMultilevel"/>
    <w:tmpl w:val="F09E7C16"/>
    <w:lvl w:ilvl="0" w:tplc="651EB31C"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775A"/>
    <w:multiLevelType w:val="hybridMultilevel"/>
    <w:tmpl w:val="EF5E6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771AF"/>
    <w:multiLevelType w:val="hybridMultilevel"/>
    <w:tmpl w:val="2ED05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94DDD"/>
    <w:multiLevelType w:val="hybridMultilevel"/>
    <w:tmpl w:val="CCA0A184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375C6"/>
    <w:multiLevelType w:val="multilevel"/>
    <w:tmpl w:val="E69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C21959"/>
    <w:multiLevelType w:val="hybridMultilevel"/>
    <w:tmpl w:val="5EC4EDBE"/>
    <w:lvl w:ilvl="0" w:tplc="E40EA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1F48"/>
    <w:multiLevelType w:val="hybridMultilevel"/>
    <w:tmpl w:val="B78E7126"/>
    <w:lvl w:ilvl="0" w:tplc="245AF0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739"/>
    <w:multiLevelType w:val="multilevel"/>
    <w:tmpl w:val="6E7AD4B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BB41865"/>
    <w:multiLevelType w:val="multilevel"/>
    <w:tmpl w:val="C94C1FB0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357AF0"/>
    <w:multiLevelType w:val="hybridMultilevel"/>
    <w:tmpl w:val="D97AD28C"/>
    <w:lvl w:ilvl="0" w:tplc="DE367FD0">
      <w:start w:val="2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3DAB12AE"/>
    <w:multiLevelType w:val="hybridMultilevel"/>
    <w:tmpl w:val="E4F054A4"/>
    <w:lvl w:ilvl="0" w:tplc="EEF830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77008C"/>
    <w:multiLevelType w:val="hybridMultilevel"/>
    <w:tmpl w:val="646017B6"/>
    <w:lvl w:ilvl="0" w:tplc="01F2FA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97E1E89"/>
    <w:multiLevelType w:val="hybridMultilevel"/>
    <w:tmpl w:val="29EA5C26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7918F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D81E1A">
      <w:start w:val="1"/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F75FF"/>
    <w:multiLevelType w:val="hybridMultilevel"/>
    <w:tmpl w:val="BBB6E97A"/>
    <w:lvl w:ilvl="0" w:tplc="98A0CB4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A63A8"/>
    <w:multiLevelType w:val="hybridMultilevel"/>
    <w:tmpl w:val="043006F6"/>
    <w:lvl w:ilvl="0" w:tplc="01F2FA1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2E8"/>
    <w:multiLevelType w:val="hybridMultilevel"/>
    <w:tmpl w:val="65E8FA4C"/>
    <w:lvl w:ilvl="0" w:tplc="D71AA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48C9"/>
    <w:multiLevelType w:val="hybridMultilevel"/>
    <w:tmpl w:val="1EFE5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505B7"/>
    <w:multiLevelType w:val="hybridMultilevel"/>
    <w:tmpl w:val="BEE4C8F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797A95"/>
    <w:multiLevelType w:val="hybridMultilevel"/>
    <w:tmpl w:val="0024C228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E1EEB"/>
    <w:multiLevelType w:val="hybridMultilevel"/>
    <w:tmpl w:val="A1D032F4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E40"/>
    <w:multiLevelType w:val="hybridMultilevel"/>
    <w:tmpl w:val="DE3ADAB2"/>
    <w:lvl w:ilvl="0" w:tplc="68167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47850"/>
    <w:multiLevelType w:val="hybridMultilevel"/>
    <w:tmpl w:val="67DCD0A8"/>
    <w:lvl w:ilvl="0" w:tplc="A1802F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83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06F15"/>
    <w:multiLevelType w:val="multilevel"/>
    <w:tmpl w:val="3EFCB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A616A"/>
    <w:multiLevelType w:val="multilevel"/>
    <w:tmpl w:val="31C495F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4C2032E"/>
    <w:multiLevelType w:val="hybridMultilevel"/>
    <w:tmpl w:val="30C441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596271"/>
    <w:multiLevelType w:val="hybridMultilevel"/>
    <w:tmpl w:val="37BC8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E7FCE"/>
    <w:multiLevelType w:val="hybridMultilevel"/>
    <w:tmpl w:val="B7D26146"/>
    <w:lvl w:ilvl="0" w:tplc="E40EA0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4C1D"/>
    <w:multiLevelType w:val="hybridMultilevel"/>
    <w:tmpl w:val="699C112A"/>
    <w:lvl w:ilvl="0" w:tplc="A1802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37365"/>
    <w:multiLevelType w:val="multilevel"/>
    <w:tmpl w:val="5764F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26"/>
  </w:num>
  <w:num w:numId="8">
    <w:abstractNumId w:val="22"/>
  </w:num>
  <w:num w:numId="9">
    <w:abstractNumId w:val="30"/>
  </w:num>
  <w:num w:numId="10">
    <w:abstractNumId w:val="10"/>
  </w:num>
  <w:num w:numId="11">
    <w:abstractNumId w:val="7"/>
  </w:num>
  <w:num w:numId="12">
    <w:abstractNumId w:val="5"/>
  </w:num>
  <w:num w:numId="13">
    <w:abstractNumId w:val="19"/>
  </w:num>
  <w:num w:numId="14">
    <w:abstractNumId w:val="15"/>
  </w:num>
  <w:num w:numId="15">
    <w:abstractNumId w:val="18"/>
  </w:num>
  <w:num w:numId="16">
    <w:abstractNumId w:val="9"/>
  </w:num>
  <w:num w:numId="17">
    <w:abstractNumId w:val="24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2"/>
  </w:num>
  <w:num w:numId="23">
    <w:abstractNumId w:val="11"/>
  </w:num>
  <w:num w:numId="24">
    <w:abstractNumId w:val="23"/>
  </w:num>
  <w:num w:numId="25">
    <w:abstractNumId w:val="16"/>
  </w:num>
  <w:num w:numId="26">
    <w:abstractNumId w:val="21"/>
  </w:num>
  <w:num w:numId="27">
    <w:abstractNumId w:val="27"/>
  </w:num>
  <w:num w:numId="28">
    <w:abstractNumId w:val="28"/>
  </w:num>
  <w:num w:numId="29">
    <w:abstractNumId w:val="25"/>
  </w:num>
  <w:num w:numId="30">
    <w:abstractNumId w:val="3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FE"/>
    <w:rsid w:val="00031EFC"/>
    <w:rsid w:val="000B4110"/>
    <w:rsid w:val="0013672A"/>
    <w:rsid w:val="0023052C"/>
    <w:rsid w:val="00243E01"/>
    <w:rsid w:val="00250DB5"/>
    <w:rsid w:val="002567D7"/>
    <w:rsid w:val="002E5D42"/>
    <w:rsid w:val="00314801"/>
    <w:rsid w:val="00331019"/>
    <w:rsid w:val="00474119"/>
    <w:rsid w:val="004A151D"/>
    <w:rsid w:val="0050438A"/>
    <w:rsid w:val="005320AC"/>
    <w:rsid w:val="00536678"/>
    <w:rsid w:val="00537D95"/>
    <w:rsid w:val="005B58A8"/>
    <w:rsid w:val="006857B5"/>
    <w:rsid w:val="0076332C"/>
    <w:rsid w:val="00763F3D"/>
    <w:rsid w:val="00871FD8"/>
    <w:rsid w:val="00892990"/>
    <w:rsid w:val="008C0037"/>
    <w:rsid w:val="00943F15"/>
    <w:rsid w:val="00972770"/>
    <w:rsid w:val="00BA0999"/>
    <w:rsid w:val="00BB4BA9"/>
    <w:rsid w:val="00C006BD"/>
    <w:rsid w:val="00CD7D3F"/>
    <w:rsid w:val="00D27176"/>
    <w:rsid w:val="00D353C5"/>
    <w:rsid w:val="00D76FB0"/>
    <w:rsid w:val="00DB4EFE"/>
    <w:rsid w:val="00DD18D4"/>
    <w:rsid w:val="00E2556D"/>
    <w:rsid w:val="00E60734"/>
    <w:rsid w:val="00E92E35"/>
    <w:rsid w:val="00FB331B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B4EFE"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B4EFE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4EFE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B4EF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DB4E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4EF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B4EFE"/>
    <w:pPr>
      <w:tabs>
        <w:tab w:val="left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DB4EFE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qFormat/>
    <w:rsid w:val="00DB4E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E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B4E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DB4E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B4E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DB4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B4EF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DB4EFE"/>
    <w:rPr>
      <w:rFonts w:ascii="Times New Roman" w:eastAsia="Times New Roman" w:hAnsi="Times New Roman" w:cs="Times New Roman"/>
      <w:b/>
      <w:bCs/>
      <w:color w:val="0000FF"/>
      <w:sz w:val="24"/>
      <w:szCs w:val="24"/>
      <w:lang w:val="pt-PT" w:eastAsia="ar-SA"/>
    </w:rPr>
  </w:style>
  <w:style w:type="character" w:customStyle="1" w:styleId="Ttulo9Char">
    <w:name w:val="Título 9 Char"/>
    <w:basedOn w:val="Fontepargpadro"/>
    <w:link w:val="Ttulo9"/>
    <w:rsid w:val="00DB4EF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DB4EFE"/>
    <w:rPr>
      <w:rFonts w:ascii="Wingdings" w:hAnsi="Wingdings"/>
    </w:rPr>
  </w:style>
  <w:style w:type="character" w:customStyle="1" w:styleId="WW8Num3z0">
    <w:name w:val="WW8Num3z0"/>
    <w:rsid w:val="00DB4EFE"/>
    <w:rPr>
      <w:rFonts w:ascii="Wingdings" w:hAnsi="Wingdings"/>
    </w:rPr>
  </w:style>
  <w:style w:type="character" w:customStyle="1" w:styleId="WW8Num4z0">
    <w:name w:val="WW8Num4z0"/>
    <w:rsid w:val="00DB4EFE"/>
    <w:rPr>
      <w:rFonts w:ascii="Wingdings" w:hAnsi="Wingdings"/>
    </w:rPr>
  </w:style>
  <w:style w:type="character" w:customStyle="1" w:styleId="WW8Num5z0">
    <w:name w:val="WW8Num5z0"/>
    <w:rsid w:val="00DB4EFE"/>
    <w:rPr>
      <w:rFonts w:ascii="Wingdings" w:hAnsi="Wingdings"/>
    </w:rPr>
  </w:style>
  <w:style w:type="character" w:customStyle="1" w:styleId="WW8Num6z0">
    <w:name w:val="WW8Num6z0"/>
    <w:rsid w:val="00DB4EFE"/>
    <w:rPr>
      <w:rFonts w:ascii="Symbol" w:hAnsi="Symbol"/>
    </w:rPr>
  </w:style>
  <w:style w:type="character" w:customStyle="1" w:styleId="WW8Num7z0">
    <w:name w:val="WW8Num7z0"/>
    <w:rsid w:val="00DB4EFE"/>
    <w:rPr>
      <w:rFonts w:ascii="Wingdings" w:hAnsi="Wingdings"/>
    </w:rPr>
  </w:style>
  <w:style w:type="character" w:customStyle="1" w:styleId="WW8Num8z0">
    <w:name w:val="WW8Num8z0"/>
    <w:rsid w:val="00DB4EFE"/>
    <w:rPr>
      <w:rFonts w:ascii="Wingdings" w:hAnsi="Wingdings"/>
    </w:rPr>
  </w:style>
  <w:style w:type="character" w:customStyle="1" w:styleId="WW8Num9z0">
    <w:name w:val="WW8Num9z0"/>
    <w:rsid w:val="00DB4EFE"/>
    <w:rPr>
      <w:rFonts w:ascii="Symbol" w:hAnsi="Symbol"/>
    </w:rPr>
  </w:style>
  <w:style w:type="character" w:customStyle="1" w:styleId="WW8Num10z0">
    <w:name w:val="WW8Num10z0"/>
    <w:rsid w:val="00DB4EFE"/>
    <w:rPr>
      <w:rFonts w:ascii="Wingdings" w:hAnsi="Wingdings"/>
    </w:rPr>
  </w:style>
  <w:style w:type="character" w:customStyle="1" w:styleId="WW8Num11z0">
    <w:name w:val="WW8Num11z0"/>
    <w:rsid w:val="00DB4EFE"/>
    <w:rPr>
      <w:rFonts w:ascii="Symbol" w:hAnsi="Symbol"/>
    </w:rPr>
  </w:style>
  <w:style w:type="character" w:customStyle="1" w:styleId="WW8Num13z0">
    <w:name w:val="WW8Num13z0"/>
    <w:rsid w:val="00DB4EFE"/>
    <w:rPr>
      <w:rFonts w:ascii="Symbol" w:hAnsi="Symbol"/>
    </w:rPr>
  </w:style>
  <w:style w:type="character" w:customStyle="1" w:styleId="WW8Num14z0">
    <w:name w:val="WW8Num14z0"/>
    <w:rsid w:val="00DB4EFE"/>
    <w:rPr>
      <w:rFonts w:ascii="Symbol" w:hAnsi="Symbol"/>
    </w:rPr>
  </w:style>
  <w:style w:type="character" w:customStyle="1" w:styleId="WW8Num16z0">
    <w:name w:val="WW8Num16z0"/>
    <w:rsid w:val="00DB4EFE"/>
    <w:rPr>
      <w:rFonts w:ascii="Wingdings" w:hAnsi="Wingdings"/>
    </w:rPr>
  </w:style>
  <w:style w:type="character" w:customStyle="1" w:styleId="WW8Num16z1">
    <w:name w:val="WW8Num16z1"/>
    <w:rsid w:val="00DB4EFE"/>
    <w:rPr>
      <w:rFonts w:ascii="Courier New" w:hAnsi="Courier New"/>
    </w:rPr>
  </w:style>
  <w:style w:type="character" w:customStyle="1" w:styleId="WW8Num16z3">
    <w:name w:val="WW8Num16z3"/>
    <w:rsid w:val="00DB4EFE"/>
    <w:rPr>
      <w:rFonts w:ascii="Symbol" w:hAnsi="Symbol"/>
    </w:rPr>
  </w:style>
  <w:style w:type="character" w:customStyle="1" w:styleId="WW8Num17z0">
    <w:name w:val="WW8Num17z0"/>
    <w:rsid w:val="00DB4EFE"/>
    <w:rPr>
      <w:rFonts w:ascii="Wingdings" w:hAnsi="Wingdings"/>
    </w:rPr>
  </w:style>
  <w:style w:type="character" w:customStyle="1" w:styleId="WW8Num17z3">
    <w:name w:val="WW8Num17z3"/>
    <w:rsid w:val="00DB4EFE"/>
    <w:rPr>
      <w:rFonts w:ascii="Symbol" w:hAnsi="Symbol"/>
    </w:rPr>
  </w:style>
  <w:style w:type="character" w:customStyle="1" w:styleId="WW8Num17z4">
    <w:name w:val="WW8Num17z4"/>
    <w:rsid w:val="00DB4EFE"/>
    <w:rPr>
      <w:rFonts w:ascii="Courier New" w:hAnsi="Courier New"/>
    </w:rPr>
  </w:style>
  <w:style w:type="character" w:customStyle="1" w:styleId="WW8Num18z0">
    <w:name w:val="WW8Num18z0"/>
    <w:rsid w:val="00DB4EFE"/>
    <w:rPr>
      <w:rFonts w:ascii="Wingdings" w:hAnsi="Wingdings"/>
    </w:rPr>
  </w:style>
  <w:style w:type="character" w:customStyle="1" w:styleId="WW8Num19z0">
    <w:name w:val="WW8Num19z0"/>
    <w:rsid w:val="00DB4EFE"/>
    <w:rPr>
      <w:rFonts w:ascii="Wingdings" w:hAnsi="Wingdings"/>
    </w:rPr>
  </w:style>
  <w:style w:type="character" w:customStyle="1" w:styleId="WW8Num20z0">
    <w:name w:val="WW8Num20z0"/>
    <w:rsid w:val="00DB4EFE"/>
    <w:rPr>
      <w:rFonts w:ascii="Wingdings" w:hAnsi="Wingdings"/>
    </w:rPr>
  </w:style>
  <w:style w:type="character" w:customStyle="1" w:styleId="WW8Num20z1">
    <w:name w:val="WW8Num20z1"/>
    <w:rsid w:val="00DB4EFE"/>
    <w:rPr>
      <w:rFonts w:ascii="Courier New" w:hAnsi="Courier New"/>
    </w:rPr>
  </w:style>
  <w:style w:type="character" w:customStyle="1" w:styleId="WW8Num20z3">
    <w:name w:val="WW8Num20z3"/>
    <w:rsid w:val="00DB4EFE"/>
    <w:rPr>
      <w:rFonts w:ascii="Symbol" w:hAnsi="Symbol"/>
    </w:rPr>
  </w:style>
  <w:style w:type="character" w:customStyle="1" w:styleId="WW8Num21z0">
    <w:name w:val="WW8Num21z0"/>
    <w:rsid w:val="00DB4EFE"/>
    <w:rPr>
      <w:rFonts w:ascii="Wingdings" w:hAnsi="Wingdings"/>
    </w:rPr>
  </w:style>
  <w:style w:type="character" w:customStyle="1" w:styleId="WW8Num22z0">
    <w:name w:val="WW8Num22z0"/>
    <w:rsid w:val="00DB4EFE"/>
    <w:rPr>
      <w:rFonts w:ascii="Wingdings" w:hAnsi="Wingdings"/>
      <w:color w:val="auto"/>
    </w:rPr>
  </w:style>
  <w:style w:type="character" w:customStyle="1" w:styleId="WW8Num22z1">
    <w:name w:val="WW8Num22z1"/>
    <w:rsid w:val="00DB4EFE"/>
    <w:rPr>
      <w:rFonts w:ascii="Courier New" w:hAnsi="Courier New"/>
    </w:rPr>
  </w:style>
  <w:style w:type="character" w:customStyle="1" w:styleId="WW8Num22z3">
    <w:name w:val="WW8Num22z3"/>
    <w:rsid w:val="00DB4EFE"/>
    <w:rPr>
      <w:rFonts w:ascii="Symbol" w:hAnsi="Symbol"/>
    </w:rPr>
  </w:style>
  <w:style w:type="character" w:customStyle="1" w:styleId="WW8Num22z4">
    <w:name w:val="WW8Num22z4"/>
    <w:rsid w:val="00DB4EFE"/>
    <w:rPr>
      <w:rFonts w:ascii="Courier New" w:hAnsi="Courier New"/>
    </w:rPr>
  </w:style>
  <w:style w:type="character" w:customStyle="1" w:styleId="WW8Num23z0">
    <w:name w:val="WW8Num23z0"/>
    <w:rsid w:val="00DB4EFE"/>
    <w:rPr>
      <w:rFonts w:ascii="Wingdings" w:hAnsi="Wingdings"/>
    </w:rPr>
  </w:style>
  <w:style w:type="character" w:customStyle="1" w:styleId="WW8Num24z0">
    <w:name w:val="WW8Num24z0"/>
    <w:rsid w:val="00DB4EFE"/>
    <w:rPr>
      <w:rFonts w:ascii="Wingdings" w:hAnsi="Wingdings"/>
    </w:rPr>
  </w:style>
  <w:style w:type="character" w:customStyle="1" w:styleId="WW8Num25z0">
    <w:name w:val="WW8Num25z0"/>
    <w:rsid w:val="00DB4EFE"/>
    <w:rPr>
      <w:rFonts w:ascii="Wingdings" w:hAnsi="Wingdings"/>
    </w:rPr>
  </w:style>
  <w:style w:type="character" w:customStyle="1" w:styleId="WW8Num26z0">
    <w:name w:val="WW8Num26z0"/>
    <w:rsid w:val="00DB4EFE"/>
    <w:rPr>
      <w:rFonts w:ascii="Wingdings" w:hAnsi="Wingdings"/>
    </w:rPr>
  </w:style>
  <w:style w:type="character" w:customStyle="1" w:styleId="WW8Num27z0">
    <w:name w:val="WW8Num27z0"/>
    <w:rsid w:val="00DB4EFE"/>
    <w:rPr>
      <w:rFonts w:ascii="Wingdings" w:hAnsi="Wingdings"/>
    </w:rPr>
  </w:style>
  <w:style w:type="character" w:customStyle="1" w:styleId="WW8Num27z1">
    <w:name w:val="WW8Num27z1"/>
    <w:rsid w:val="00DB4EFE"/>
    <w:rPr>
      <w:rFonts w:ascii="Courier New" w:hAnsi="Courier New"/>
    </w:rPr>
  </w:style>
  <w:style w:type="character" w:customStyle="1" w:styleId="WW8Num27z3">
    <w:name w:val="WW8Num27z3"/>
    <w:rsid w:val="00DB4EFE"/>
    <w:rPr>
      <w:rFonts w:ascii="Symbol" w:hAnsi="Symbol"/>
    </w:rPr>
  </w:style>
  <w:style w:type="character" w:customStyle="1" w:styleId="Fontepargpadro8">
    <w:name w:val="Fonte parág. padrão8"/>
    <w:rsid w:val="00DB4EFE"/>
  </w:style>
  <w:style w:type="character" w:customStyle="1" w:styleId="WW8Num10z3">
    <w:name w:val="WW8Num10z3"/>
    <w:rsid w:val="00DB4EFE"/>
    <w:rPr>
      <w:rFonts w:ascii="Symbol" w:hAnsi="Symbol"/>
    </w:rPr>
  </w:style>
  <w:style w:type="character" w:customStyle="1" w:styleId="WW8Num10z4">
    <w:name w:val="WW8Num10z4"/>
    <w:rsid w:val="00DB4EFE"/>
    <w:rPr>
      <w:rFonts w:ascii="Courier New" w:hAnsi="Courier New"/>
    </w:rPr>
  </w:style>
  <w:style w:type="character" w:customStyle="1" w:styleId="WW8Num12z0">
    <w:name w:val="WW8Num12z0"/>
    <w:rsid w:val="00DB4EFE"/>
    <w:rPr>
      <w:rFonts w:ascii="Wingdings" w:hAnsi="Wingdings"/>
    </w:rPr>
  </w:style>
  <w:style w:type="character" w:customStyle="1" w:styleId="WW8Num17z1">
    <w:name w:val="WW8Num17z1"/>
    <w:rsid w:val="00DB4EFE"/>
    <w:rPr>
      <w:rFonts w:ascii="Courier New" w:hAnsi="Courier New"/>
    </w:rPr>
  </w:style>
  <w:style w:type="character" w:customStyle="1" w:styleId="WW8Num19z1">
    <w:name w:val="WW8Num19z1"/>
    <w:rsid w:val="00DB4EFE"/>
    <w:rPr>
      <w:rFonts w:ascii="Courier New" w:hAnsi="Courier New"/>
    </w:rPr>
  </w:style>
  <w:style w:type="character" w:customStyle="1" w:styleId="WW8Num19z3">
    <w:name w:val="WW8Num19z3"/>
    <w:rsid w:val="00DB4EFE"/>
    <w:rPr>
      <w:rFonts w:ascii="Symbol" w:hAnsi="Symbol"/>
    </w:rPr>
  </w:style>
  <w:style w:type="character" w:customStyle="1" w:styleId="WW8Num22z2">
    <w:name w:val="WW8Num22z2"/>
    <w:rsid w:val="00DB4EFE"/>
    <w:rPr>
      <w:rFonts w:ascii="Wingdings" w:hAnsi="Wingdings"/>
    </w:rPr>
  </w:style>
  <w:style w:type="character" w:customStyle="1" w:styleId="WW8Num23z1">
    <w:name w:val="WW8Num23z1"/>
    <w:rsid w:val="00DB4EFE"/>
    <w:rPr>
      <w:rFonts w:ascii="Courier New" w:hAnsi="Courier New"/>
    </w:rPr>
  </w:style>
  <w:style w:type="character" w:customStyle="1" w:styleId="WW8Num23z3">
    <w:name w:val="WW8Num23z3"/>
    <w:rsid w:val="00DB4EFE"/>
    <w:rPr>
      <w:rFonts w:ascii="Symbol" w:hAnsi="Symbol"/>
    </w:rPr>
  </w:style>
  <w:style w:type="character" w:customStyle="1" w:styleId="WW8Num25z1">
    <w:name w:val="WW8Num25z1"/>
    <w:rsid w:val="00DB4EFE"/>
    <w:rPr>
      <w:rFonts w:ascii="Courier New" w:hAnsi="Courier New"/>
    </w:rPr>
  </w:style>
  <w:style w:type="character" w:customStyle="1" w:styleId="WW8Num25z3">
    <w:name w:val="WW8Num25z3"/>
    <w:rsid w:val="00DB4EFE"/>
    <w:rPr>
      <w:rFonts w:ascii="Symbol" w:hAnsi="Symbol"/>
    </w:rPr>
  </w:style>
  <w:style w:type="character" w:customStyle="1" w:styleId="WW8Num28z0">
    <w:name w:val="WW8Num28z0"/>
    <w:rsid w:val="00DB4EFE"/>
    <w:rPr>
      <w:rFonts w:ascii="Wingdings" w:hAnsi="Wingdings"/>
    </w:rPr>
  </w:style>
  <w:style w:type="character" w:customStyle="1" w:styleId="WW8Num28z1">
    <w:name w:val="WW8Num28z1"/>
    <w:rsid w:val="00DB4EFE"/>
    <w:rPr>
      <w:rFonts w:ascii="Courier New" w:hAnsi="Courier New"/>
    </w:rPr>
  </w:style>
  <w:style w:type="character" w:customStyle="1" w:styleId="WW8Num28z3">
    <w:name w:val="WW8Num28z3"/>
    <w:rsid w:val="00DB4EFE"/>
    <w:rPr>
      <w:rFonts w:ascii="Symbol" w:hAnsi="Symbol"/>
    </w:rPr>
  </w:style>
  <w:style w:type="character" w:customStyle="1" w:styleId="WW8Num29z0">
    <w:name w:val="WW8Num29z0"/>
    <w:rsid w:val="00DB4EFE"/>
    <w:rPr>
      <w:rFonts w:ascii="Wingdings" w:hAnsi="Wingdings"/>
    </w:rPr>
  </w:style>
  <w:style w:type="character" w:customStyle="1" w:styleId="WW8Num29z1">
    <w:name w:val="WW8Num29z1"/>
    <w:rsid w:val="00DB4EFE"/>
    <w:rPr>
      <w:rFonts w:ascii="Courier New" w:hAnsi="Courier New"/>
    </w:rPr>
  </w:style>
  <w:style w:type="character" w:customStyle="1" w:styleId="WW8Num29z3">
    <w:name w:val="WW8Num29z3"/>
    <w:rsid w:val="00DB4EFE"/>
    <w:rPr>
      <w:rFonts w:ascii="Symbol" w:hAnsi="Symbol"/>
    </w:rPr>
  </w:style>
  <w:style w:type="character" w:customStyle="1" w:styleId="WW8Num31z0">
    <w:name w:val="WW8Num31z0"/>
    <w:rsid w:val="00DB4EFE"/>
    <w:rPr>
      <w:rFonts w:ascii="Wingdings" w:hAnsi="Wingdings"/>
    </w:rPr>
  </w:style>
  <w:style w:type="character" w:customStyle="1" w:styleId="WW8Num31z1">
    <w:name w:val="WW8Num31z1"/>
    <w:rsid w:val="00DB4EFE"/>
    <w:rPr>
      <w:rFonts w:ascii="Courier New" w:hAnsi="Courier New"/>
    </w:rPr>
  </w:style>
  <w:style w:type="character" w:customStyle="1" w:styleId="WW8Num31z3">
    <w:name w:val="WW8Num31z3"/>
    <w:rsid w:val="00DB4EFE"/>
    <w:rPr>
      <w:rFonts w:ascii="Symbol" w:hAnsi="Symbol"/>
    </w:rPr>
  </w:style>
  <w:style w:type="character" w:customStyle="1" w:styleId="WW8Num33z0">
    <w:name w:val="WW8Num33z0"/>
    <w:rsid w:val="00DB4EFE"/>
    <w:rPr>
      <w:rFonts w:ascii="Wingdings" w:hAnsi="Wingdings"/>
    </w:rPr>
  </w:style>
  <w:style w:type="character" w:customStyle="1" w:styleId="WW8Num33z1">
    <w:name w:val="WW8Num33z1"/>
    <w:rsid w:val="00DB4EFE"/>
    <w:rPr>
      <w:rFonts w:ascii="Courier New" w:hAnsi="Courier New"/>
    </w:rPr>
  </w:style>
  <w:style w:type="character" w:customStyle="1" w:styleId="WW8Num33z3">
    <w:name w:val="WW8Num33z3"/>
    <w:rsid w:val="00DB4EFE"/>
    <w:rPr>
      <w:rFonts w:ascii="Symbol" w:hAnsi="Symbol"/>
    </w:rPr>
  </w:style>
  <w:style w:type="character" w:customStyle="1" w:styleId="WW8Num34z0">
    <w:name w:val="WW8Num34z0"/>
    <w:rsid w:val="00DB4EFE"/>
    <w:rPr>
      <w:rFonts w:ascii="Wingdings" w:hAnsi="Wingdings"/>
    </w:rPr>
  </w:style>
  <w:style w:type="character" w:customStyle="1" w:styleId="WW8Num34z3">
    <w:name w:val="WW8Num34z3"/>
    <w:rsid w:val="00DB4EFE"/>
    <w:rPr>
      <w:rFonts w:ascii="Symbol" w:hAnsi="Symbol"/>
    </w:rPr>
  </w:style>
  <w:style w:type="character" w:customStyle="1" w:styleId="WW8Num34z4">
    <w:name w:val="WW8Num34z4"/>
    <w:rsid w:val="00DB4EFE"/>
    <w:rPr>
      <w:rFonts w:ascii="Courier New" w:hAnsi="Courier New"/>
    </w:rPr>
  </w:style>
  <w:style w:type="character" w:customStyle="1" w:styleId="WW8Num35z0">
    <w:name w:val="WW8Num35z0"/>
    <w:rsid w:val="00DB4EFE"/>
    <w:rPr>
      <w:rFonts w:ascii="Wingdings" w:hAnsi="Wingdings"/>
    </w:rPr>
  </w:style>
  <w:style w:type="character" w:customStyle="1" w:styleId="WW8Num35z1">
    <w:name w:val="WW8Num35z1"/>
    <w:rsid w:val="00DB4EFE"/>
    <w:rPr>
      <w:rFonts w:ascii="Courier New" w:hAnsi="Courier New"/>
    </w:rPr>
  </w:style>
  <w:style w:type="character" w:customStyle="1" w:styleId="WW8Num35z3">
    <w:name w:val="WW8Num35z3"/>
    <w:rsid w:val="00DB4EFE"/>
    <w:rPr>
      <w:rFonts w:ascii="Symbol" w:hAnsi="Symbol"/>
    </w:rPr>
  </w:style>
  <w:style w:type="character" w:customStyle="1" w:styleId="WW8Num36z0">
    <w:name w:val="WW8Num36z0"/>
    <w:rsid w:val="00DB4EFE"/>
    <w:rPr>
      <w:rFonts w:ascii="Wingdings" w:hAnsi="Wingdings"/>
    </w:rPr>
  </w:style>
  <w:style w:type="character" w:customStyle="1" w:styleId="WW8Num36z1">
    <w:name w:val="WW8Num36z1"/>
    <w:rsid w:val="00DB4EFE"/>
    <w:rPr>
      <w:rFonts w:ascii="Courier New" w:hAnsi="Courier New"/>
    </w:rPr>
  </w:style>
  <w:style w:type="character" w:customStyle="1" w:styleId="WW8Num36z3">
    <w:name w:val="WW8Num36z3"/>
    <w:rsid w:val="00DB4EFE"/>
    <w:rPr>
      <w:rFonts w:ascii="Symbol" w:hAnsi="Symbol"/>
    </w:rPr>
  </w:style>
  <w:style w:type="character" w:customStyle="1" w:styleId="WW8Num37z0">
    <w:name w:val="WW8Num37z0"/>
    <w:rsid w:val="00DB4EFE"/>
    <w:rPr>
      <w:rFonts w:ascii="Wingdings" w:hAnsi="Wingdings"/>
    </w:rPr>
  </w:style>
  <w:style w:type="character" w:customStyle="1" w:styleId="WW8Num37z1">
    <w:name w:val="WW8Num37z1"/>
    <w:rsid w:val="00DB4EFE"/>
    <w:rPr>
      <w:rFonts w:ascii="Courier New" w:hAnsi="Courier New"/>
    </w:rPr>
  </w:style>
  <w:style w:type="character" w:customStyle="1" w:styleId="WW8Num37z3">
    <w:name w:val="WW8Num37z3"/>
    <w:rsid w:val="00DB4EFE"/>
    <w:rPr>
      <w:rFonts w:ascii="Symbol" w:hAnsi="Symbol"/>
    </w:rPr>
  </w:style>
  <w:style w:type="character" w:customStyle="1" w:styleId="WW8Num38z0">
    <w:name w:val="WW8Num38z0"/>
    <w:rsid w:val="00DB4EFE"/>
    <w:rPr>
      <w:rFonts w:ascii="Wingdings" w:hAnsi="Wingdings"/>
    </w:rPr>
  </w:style>
  <w:style w:type="character" w:customStyle="1" w:styleId="WW8Num38z1">
    <w:name w:val="WW8Num38z1"/>
    <w:rsid w:val="00DB4EFE"/>
    <w:rPr>
      <w:rFonts w:ascii="Courier New" w:hAnsi="Courier New"/>
    </w:rPr>
  </w:style>
  <w:style w:type="character" w:customStyle="1" w:styleId="WW8Num38z3">
    <w:name w:val="WW8Num38z3"/>
    <w:rsid w:val="00DB4EFE"/>
    <w:rPr>
      <w:rFonts w:ascii="Symbol" w:hAnsi="Symbol"/>
    </w:rPr>
  </w:style>
  <w:style w:type="character" w:customStyle="1" w:styleId="WW8Num39z0">
    <w:name w:val="WW8Num39z0"/>
    <w:rsid w:val="00DB4EFE"/>
    <w:rPr>
      <w:rFonts w:ascii="Wingdings" w:hAnsi="Wingdings"/>
    </w:rPr>
  </w:style>
  <w:style w:type="character" w:customStyle="1" w:styleId="WW8Num39z1">
    <w:name w:val="WW8Num39z1"/>
    <w:rsid w:val="00DB4EFE"/>
    <w:rPr>
      <w:rFonts w:ascii="Wingdings" w:hAnsi="Wingdings"/>
      <w:b/>
    </w:rPr>
  </w:style>
  <w:style w:type="character" w:customStyle="1" w:styleId="WW8Num39z3">
    <w:name w:val="WW8Num39z3"/>
    <w:rsid w:val="00DB4EFE"/>
    <w:rPr>
      <w:rFonts w:ascii="Symbol" w:hAnsi="Symbol"/>
    </w:rPr>
  </w:style>
  <w:style w:type="character" w:customStyle="1" w:styleId="WW8Num39z4">
    <w:name w:val="WW8Num39z4"/>
    <w:rsid w:val="00DB4EFE"/>
    <w:rPr>
      <w:rFonts w:ascii="Courier New" w:hAnsi="Courier New"/>
    </w:rPr>
  </w:style>
  <w:style w:type="character" w:customStyle="1" w:styleId="WW8Num40z0">
    <w:name w:val="WW8Num40z0"/>
    <w:rsid w:val="00DB4EFE"/>
    <w:rPr>
      <w:rFonts w:ascii="Wingdings" w:hAnsi="Wingdings"/>
    </w:rPr>
  </w:style>
  <w:style w:type="character" w:customStyle="1" w:styleId="WW8Num40z1">
    <w:name w:val="WW8Num40z1"/>
    <w:rsid w:val="00DB4EFE"/>
    <w:rPr>
      <w:rFonts w:ascii="Courier New" w:hAnsi="Courier New"/>
    </w:rPr>
  </w:style>
  <w:style w:type="character" w:customStyle="1" w:styleId="WW8Num40z3">
    <w:name w:val="WW8Num40z3"/>
    <w:rsid w:val="00DB4EFE"/>
    <w:rPr>
      <w:rFonts w:ascii="Symbol" w:hAnsi="Symbol"/>
    </w:rPr>
  </w:style>
  <w:style w:type="character" w:customStyle="1" w:styleId="WW8Num41z0">
    <w:name w:val="WW8Num41z0"/>
    <w:rsid w:val="00DB4EFE"/>
    <w:rPr>
      <w:rFonts w:ascii="Wingdings" w:hAnsi="Wingdings"/>
    </w:rPr>
  </w:style>
  <w:style w:type="character" w:customStyle="1" w:styleId="WW8Num41z1">
    <w:name w:val="WW8Num41z1"/>
    <w:rsid w:val="00DB4EFE"/>
    <w:rPr>
      <w:rFonts w:ascii="Courier New" w:hAnsi="Courier New"/>
    </w:rPr>
  </w:style>
  <w:style w:type="character" w:customStyle="1" w:styleId="WW8Num41z3">
    <w:name w:val="WW8Num41z3"/>
    <w:rsid w:val="00DB4EFE"/>
    <w:rPr>
      <w:rFonts w:ascii="Symbol" w:hAnsi="Symbol"/>
    </w:rPr>
  </w:style>
  <w:style w:type="character" w:customStyle="1" w:styleId="WW8Num43z0">
    <w:name w:val="WW8Num43z0"/>
    <w:rsid w:val="00DB4EFE"/>
    <w:rPr>
      <w:rFonts w:ascii="Wingdings" w:hAnsi="Wingdings"/>
    </w:rPr>
  </w:style>
  <w:style w:type="character" w:customStyle="1" w:styleId="WW8Num43z1">
    <w:name w:val="WW8Num43z1"/>
    <w:rsid w:val="00DB4EFE"/>
    <w:rPr>
      <w:rFonts w:ascii="Courier New" w:hAnsi="Courier New"/>
    </w:rPr>
  </w:style>
  <w:style w:type="character" w:customStyle="1" w:styleId="WW8Num43z3">
    <w:name w:val="WW8Num43z3"/>
    <w:rsid w:val="00DB4EFE"/>
    <w:rPr>
      <w:rFonts w:ascii="Symbol" w:hAnsi="Symbol"/>
    </w:rPr>
  </w:style>
  <w:style w:type="character" w:customStyle="1" w:styleId="WW8Num44z0">
    <w:name w:val="WW8Num44z0"/>
    <w:rsid w:val="00DB4EFE"/>
    <w:rPr>
      <w:rFonts w:ascii="Symbol" w:hAnsi="Symbol"/>
    </w:rPr>
  </w:style>
  <w:style w:type="character" w:customStyle="1" w:styleId="WW8Num44z1">
    <w:name w:val="WW8Num44z1"/>
    <w:rsid w:val="00DB4EFE"/>
    <w:rPr>
      <w:rFonts w:ascii="Courier New" w:hAnsi="Courier New"/>
    </w:rPr>
  </w:style>
  <w:style w:type="character" w:customStyle="1" w:styleId="WW8Num44z2">
    <w:name w:val="WW8Num44z2"/>
    <w:rsid w:val="00DB4EFE"/>
    <w:rPr>
      <w:rFonts w:ascii="Wingdings" w:hAnsi="Wingdings"/>
    </w:rPr>
  </w:style>
  <w:style w:type="character" w:customStyle="1" w:styleId="WW8Num46z0">
    <w:name w:val="WW8Num46z0"/>
    <w:rsid w:val="00DB4EFE"/>
    <w:rPr>
      <w:rFonts w:ascii="Wingdings" w:hAnsi="Wingdings"/>
    </w:rPr>
  </w:style>
  <w:style w:type="character" w:customStyle="1" w:styleId="WW8Num46z1">
    <w:name w:val="WW8Num46z1"/>
    <w:rsid w:val="00DB4EFE"/>
    <w:rPr>
      <w:rFonts w:ascii="Courier New" w:hAnsi="Courier New"/>
    </w:rPr>
  </w:style>
  <w:style w:type="character" w:customStyle="1" w:styleId="WW8Num46z3">
    <w:name w:val="WW8Num46z3"/>
    <w:rsid w:val="00DB4EFE"/>
    <w:rPr>
      <w:rFonts w:ascii="Symbol" w:hAnsi="Symbol"/>
    </w:rPr>
  </w:style>
  <w:style w:type="character" w:customStyle="1" w:styleId="WW8Num49z0">
    <w:name w:val="WW8Num49z0"/>
    <w:rsid w:val="00DB4EFE"/>
    <w:rPr>
      <w:rFonts w:ascii="Wingdings" w:hAnsi="Wingdings"/>
    </w:rPr>
  </w:style>
  <w:style w:type="character" w:customStyle="1" w:styleId="WW8Num49z1">
    <w:name w:val="WW8Num49z1"/>
    <w:rsid w:val="00DB4EFE"/>
    <w:rPr>
      <w:rFonts w:ascii="Courier New" w:hAnsi="Courier New"/>
    </w:rPr>
  </w:style>
  <w:style w:type="character" w:customStyle="1" w:styleId="WW8Num49z3">
    <w:name w:val="WW8Num49z3"/>
    <w:rsid w:val="00DB4EFE"/>
    <w:rPr>
      <w:rFonts w:ascii="Symbol" w:hAnsi="Symbol"/>
    </w:rPr>
  </w:style>
  <w:style w:type="character" w:customStyle="1" w:styleId="WW8Num50z0">
    <w:name w:val="WW8Num50z0"/>
    <w:rsid w:val="00DB4EFE"/>
    <w:rPr>
      <w:rFonts w:ascii="Wingdings" w:hAnsi="Wingdings"/>
    </w:rPr>
  </w:style>
  <w:style w:type="character" w:customStyle="1" w:styleId="WW8Num50z1">
    <w:name w:val="WW8Num50z1"/>
    <w:rsid w:val="00DB4EFE"/>
    <w:rPr>
      <w:rFonts w:ascii="Courier New" w:hAnsi="Courier New"/>
    </w:rPr>
  </w:style>
  <w:style w:type="character" w:customStyle="1" w:styleId="WW8Num50z3">
    <w:name w:val="WW8Num50z3"/>
    <w:rsid w:val="00DB4EFE"/>
    <w:rPr>
      <w:rFonts w:ascii="Symbol" w:hAnsi="Symbol"/>
    </w:rPr>
  </w:style>
  <w:style w:type="character" w:customStyle="1" w:styleId="Fontepargpadro7">
    <w:name w:val="Fonte parág. padrão7"/>
    <w:rsid w:val="00DB4EFE"/>
  </w:style>
  <w:style w:type="character" w:customStyle="1" w:styleId="Fontepargpadro6">
    <w:name w:val="Fonte parág. padrão6"/>
    <w:rsid w:val="00DB4EFE"/>
  </w:style>
  <w:style w:type="character" w:customStyle="1" w:styleId="Fontepargpadro5">
    <w:name w:val="Fonte parág. padrão5"/>
    <w:rsid w:val="00DB4EFE"/>
  </w:style>
  <w:style w:type="character" w:customStyle="1" w:styleId="Fontepargpadro4">
    <w:name w:val="Fonte parág. padrão4"/>
    <w:rsid w:val="00DB4EFE"/>
  </w:style>
  <w:style w:type="character" w:customStyle="1" w:styleId="WW8Num12z1">
    <w:name w:val="WW8Num12z1"/>
    <w:rsid w:val="00DB4EFE"/>
    <w:rPr>
      <w:rFonts w:ascii="Courier New" w:hAnsi="Courier New"/>
    </w:rPr>
  </w:style>
  <w:style w:type="character" w:customStyle="1" w:styleId="WW8Num12z2">
    <w:name w:val="WW8Num12z2"/>
    <w:rsid w:val="00DB4EFE"/>
    <w:rPr>
      <w:rFonts w:ascii="Wingdings" w:hAnsi="Wingdings"/>
    </w:rPr>
  </w:style>
  <w:style w:type="character" w:customStyle="1" w:styleId="WW8Num13z1">
    <w:name w:val="WW8Num13z1"/>
    <w:rsid w:val="00DB4EFE"/>
    <w:rPr>
      <w:rFonts w:ascii="Courier New" w:hAnsi="Courier New"/>
    </w:rPr>
  </w:style>
  <w:style w:type="character" w:customStyle="1" w:styleId="WW8Num13z2">
    <w:name w:val="WW8Num13z2"/>
    <w:rsid w:val="00DB4EFE"/>
    <w:rPr>
      <w:rFonts w:ascii="Wingdings" w:hAnsi="Wingdings"/>
    </w:rPr>
  </w:style>
  <w:style w:type="character" w:customStyle="1" w:styleId="Fontepargpadro3">
    <w:name w:val="Fonte parág. padrão3"/>
    <w:rsid w:val="00DB4EFE"/>
  </w:style>
  <w:style w:type="character" w:customStyle="1" w:styleId="WW8Num11z1">
    <w:name w:val="WW8Num11z1"/>
    <w:rsid w:val="00DB4EFE"/>
    <w:rPr>
      <w:rFonts w:ascii="Courier New" w:hAnsi="Courier New"/>
    </w:rPr>
  </w:style>
  <w:style w:type="character" w:customStyle="1" w:styleId="WW8Num11z2">
    <w:name w:val="WW8Num11z2"/>
    <w:rsid w:val="00DB4EFE"/>
    <w:rPr>
      <w:rFonts w:ascii="Wingdings" w:hAnsi="Wingdings"/>
    </w:rPr>
  </w:style>
  <w:style w:type="character" w:customStyle="1" w:styleId="Fontepargpadro2">
    <w:name w:val="Fonte parág. padrão2"/>
    <w:rsid w:val="00DB4EFE"/>
  </w:style>
  <w:style w:type="character" w:customStyle="1" w:styleId="Absatz-Standardschriftart">
    <w:name w:val="Absatz-Standardschriftart"/>
    <w:rsid w:val="00DB4EFE"/>
  </w:style>
  <w:style w:type="character" w:customStyle="1" w:styleId="WW-Absatz-Standardschriftart">
    <w:name w:val="WW-Absatz-Standardschriftart"/>
    <w:rsid w:val="00DB4EFE"/>
  </w:style>
  <w:style w:type="character" w:customStyle="1" w:styleId="WW8Num2z1">
    <w:name w:val="WW8Num2z1"/>
    <w:rsid w:val="00DB4EFE"/>
    <w:rPr>
      <w:rFonts w:ascii="Courier New" w:hAnsi="Courier New"/>
    </w:rPr>
  </w:style>
  <w:style w:type="character" w:customStyle="1" w:styleId="WW8Num2z3">
    <w:name w:val="WW8Num2z3"/>
    <w:rsid w:val="00DB4EFE"/>
    <w:rPr>
      <w:rFonts w:ascii="Symbol" w:hAnsi="Symbol"/>
    </w:rPr>
  </w:style>
  <w:style w:type="character" w:customStyle="1" w:styleId="WW8Num4z1">
    <w:name w:val="WW8Num4z1"/>
    <w:rsid w:val="00DB4EFE"/>
    <w:rPr>
      <w:rFonts w:ascii="Courier New" w:hAnsi="Courier New"/>
    </w:rPr>
  </w:style>
  <w:style w:type="character" w:customStyle="1" w:styleId="WW8Num4z3">
    <w:name w:val="WW8Num4z3"/>
    <w:rsid w:val="00DB4EFE"/>
    <w:rPr>
      <w:rFonts w:ascii="Symbol" w:hAnsi="Symbol"/>
    </w:rPr>
  </w:style>
  <w:style w:type="character" w:customStyle="1" w:styleId="WW8Num5z1">
    <w:name w:val="WW8Num5z1"/>
    <w:rsid w:val="00DB4EFE"/>
    <w:rPr>
      <w:rFonts w:ascii="Courier New" w:hAnsi="Courier New"/>
    </w:rPr>
  </w:style>
  <w:style w:type="character" w:customStyle="1" w:styleId="WW8Num5z3">
    <w:name w:val="WW8Num5z3"/>
    <w:rsid w:val="00DB4EFE"/>
    <w:rPr>
      <w:rFonts w:ascii="Symbol" w:hAnsi="Symbol"/>
    </w:rPr>
  </w:style>
  <w:style w:type="character" w:customStyle="1" w:styleId="WW8Num7z1">
    <w:name w:val="WW8Num7z1"/>
    <w:rsid w:val="00DB4EFE"/>
    <w:rPr>
      <w:rFonts w:ascii="Courier New" w:hAnsi="Courier New"/>
    </w:rPr>
  </w:style>
  <w:style w:type="character" w:customStyle="1" w:styleId="WW8Num7z3">
    <w:name w:val="WW8Num7z3"/>
    <w:rsid w:val="00DB4EFE"/>
    <w:rPr>
      <w:rFonts w:ascii="Symbol" w:hAnsi="Symbol"/>
    </w:rPr>
  </w:style>
  <w:style w:type="character" w:customStyle="1" w:styleId="WW8Num8z1">
    <w:name w:val="WW8Num8z1"/>
    <w:rsid w:val="00DB4EFE"/>
    <w:rPr>
      <w:rFonts w:ascii="Courier New" w:hAnsi="Courier New"/>
    </w:rPr>
  </w:style>
  <w:style w:type="character" w:customStyle="1" w:styleId="WW8Num8z3">
    <w:name w:val="WW8Num8z3"/>
    <w:rsid w:val="00DB4EFE"/>
    <w:rPr>
      <w:rFonts w:ascii="Symbol" w:hAnsi="Symbol"/>
    </w:rPr>
  </w:style>
  <w:style w:type="character" w:customStyle="1" w:styleId="WW8Num12z3">
    <w:name w:val="WW8Num12z3"/>
    <w:rsid w:val="00DB4EFE"/>
    <w:rPr>
      <w:rFonts w:ascii="Symbol" w:hAnsi="Symbol"/>
    </w:rPr>
  </w:style>
  <w:style w:type="character" w:customStyle="1" w:styleId="WW8Num18z3">
    <w:name w:val="WW8Num18z3"/>
    <w:rsid w:val="00DB4EFE"/>
    <w:rPr>
      <w:rFonts w:ascii="Symbol" w:hAnsi="Symbol"/>
    </w:rPr>
  </w:style>
  <w:style w:type="character" w:customStyle="1" w:styleId="WW8Num18z4">
    <w:name w:val="WW8Num18z4"/>
    <w:rsid w:val="00DB4EFE"/>
    <w:rPr>
      <w:rFonts w:ascii="Courier New" w:hAnsi="Courier New"/>
    </w:rPr>
  </w:style>
  <w:style w:type="character" w:customStyle="1" w:styleId="Fontepargpadro1">
    <w:name w:val="Fonte parág. padrão1"/>
    <w:rsid w:val="00DB4EFE"/>
  </w:style>
  <w:style w:type="character" w:styleId="Hyperlink">
    <w:name w:val="Hyperlink"/>
    <w:rsid w:val="00DB4EFE"/>
    <w:rPr>
      <w:rFonts w:cs="Times New Roman"/>
      <w:color w:val="0000FF"/>
      <w:u w:val="single"/>
    </w:rPr>
  </w:style>
  <w:style w:type="character" w:customStyle="1" w:styleId="Marcadores">
    <w:name w:val="Marcadores"/>
    <w:rsid w:val="00DB4EFE"/>
    <w:rPr>
      <w:rFonts w:ascii="StarSymbol" w:eastAsia="StarSymbol" w:hAnsi="StarSymbol"/>
      <w:sz w:val="18"/>
    </w:rPr>
  </w:style>
  <w:style w:type="character" w:styleId="Nmerodepgina">
    <w:name w:val="page number"/>
    <w:rsid w:val="00DB4EFE"/>
    <w:rPr>
      <w:rFonts w:cs="Times New Roman"/>
    </w:rPr>
  </w:style>
  <w:style w:type="character" w:customStyle="1" w:styleId="CaracteresdeNotadeRodap">
    <w:name w:val="Caracteres de Nota de Rodapé"/>
    <w:rsid w:val="00DB4EFE"/>
  </w:style>
  <w:style w:type="character" w:customStyle="1" w:styleId="Refdenotaderodap1">
    <w:name w:val="Ref. de nota de rodapé1"/>
    <w:rsid w:val="00DB4EFE"/>
    <w:rPr>
      <w:vertAlign w:val="superscript"/>
    </w:rPr>
  </w:style>
  <w:style w:type="character" w:customStyle="1" w:styleId="CaracteresdeNotadeFim">
    <w:name w:val="Caracteres de Nota de Fim"/>
    <w:rsid w:val="00DB4EFE"/>
    <w:rPr>
      <w:vertAlign w:val="superscript"/>
    </w:rPr>
  </w:style>
  <w:style w:type="character" w:customStyle="1" w:styleId="WW-CaracteresdeNotadeFim">
    <w:name w:val="WW- Caracteres de Nota de Fim"/>
    <w:rsid w:val="00DB4EFE"/>
  </w:style>
  <w:style w:type="paragraph" w:customStyle="1" w:styleId="Captulo">
    <w:name w:val="Capítulo"/>
    <w:basedOn w:val="Normal"/>
    <w:next w:val="Corpodetexto"/>
    <w:rsid w:val="00DB4E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DB4EF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DB4EFE"/>
  </w:style>
  <w:style w:type="paragraph" w:customStyle="1" w:styleId="Legenda8">
    <w:name w:val="Legenda8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B4EFE"/>
    <w:pPr>
      <w:suppressLineNumbers/>
    </w:pPr>
  </w:style>
  <w:style w:type="paragraph" w:customStyle="1" w:styleId="Legenda7">
    <w:name w:val="Legenda7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rsid w:val="00DB4EFE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DB4EF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rsid w:val="00DB4E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DB4E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4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DB4EFE"/>
    <w:pPr>
      <w:spacing w:after="120" w:line="480" w:lineRule="auto"/>
    </w:pPr>
  </w:style>
  <w:style w:type="paragraph" w:styleId="Ttulo">
    <w:name w:val="Title"/>
    <w:basedOn w:val="Normal"/>
    <w:next w:val="Subttulo"/>
    <w:link w:val="TtuloChar"/>
    <w:qFormat/>
    <w:rsid w:val="00DB4EFE"/>
    <w:pPr>
      <w:jc w:val="center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DB4EFE"/>
    <w:rPr>
      <w:rFonts w:ascii="Arial" w:eastAsia="Times New Roman" w:hAnsi="Arial" w:cs="Arial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uiPriority w:val="11"/>
    <w:qFormat/>
    <w:rsid w:val="00DB4EF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sid w:val="00DB4EFE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DB4EFE"/>
    <w:pPr>
      <w:suppressLineNumbers/>
    </w:pPr>
  </w:style>
  <w:style w:type="paragraph" w:customStyle="1" w:styleId="Ttulodatabela">
    <w:name w:val="Título da tabela"/>
    <w:basedOn w:val="Contedodatabela"/>
    <w:rsid w:val="00DB4EF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B4EFE"/>
  </w:style>
  <w:style w:type="paragraph" w:styleId="Textodenotaderodap">
    <w:name w:val="footnote text"/>
    <w:basedOn w:val="Normal"/>
    <w:link w:val="TextodenotaderodapChar"/>
    <w:rsid w:val="00DB4EFE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4EF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ntempornea">
    <w:name w:val="Table Contemporary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DB4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EF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DB4EFE"/>
    <w:pPr>
      <w:ind w:left="720"/>
    </w:pPr>
  </w:style>
  <w:style w:type="paragraph" w:customStyle="1" w:styleId="WW-Corpodetexto2">
    <w:name w:val="WW-Corpo de texto 2"/>
    <w:basedOn w:val="Normal"/>
    <w:rsid w:val="00DB4EFE"/>
    <w:pPr>
      <w:jc w:val="both"/>
    </w:pPr>
    <w:rPr>
      <w:lang w:val="pt-PT"/>
    </w:rPr>
  </w:style>
  <w:style w:type="character" w:customStyle="1" w:styleId="st">
    <w:name w:val="st"/>
    <w:rsid w:val="00DB4EFE"/>
  </w:style>
  <w:style w:type="character" w:styleId="nfase">
    <w:name w:val="Emphasis"/>
    <w:uiPriority w:val="20"/>
    <w:qFormat/>
    <w:rsid w:val="00DB4EFE"/>
    <w:rPr>
      <w:i/>
      <w:iCs/>
    </w:rPr>
  </w:style>
  <w:style w:type="paragraph" w:styleId="PargrafodaLista">
    <w:name w:val="List Paragraph"/>
    <w:basedOn w:val="Normal"/>
    <w:uiPriority w:val="34"/>
    <w:qFormat/>
    <w:rsid w:val="00DB4EFE"/>
    <w:pPr>
      <w:ind w:left="720"/>
      <w:contextualSpacing/>
    </w:pPr>
  </w:style>
  <w:style w:type="paragraph" w:customStyle="1" w:styleId="EditalTabela">
    <w:name w:val="Edital Tabela"/>
    <w:basedOn w:val="Normal"/>
    <w:rsid w:val="00DB4EFE"/>
    <w:pPr>
      <w:suppressAutoHyphens w:val="0"/>
      <w:spacing w:line="360" w:lineRule="auto"/>
    </w:pPr>
    <w:rPr>
      <w:rFonts w:ascii="Tahoma" w:hAnsi="Tahoma" w:cs="Tahoma"/>
      <w:bCs/>
      <w:sz w:val="20"/>
      <w:szCs w:val="20"/>
      <w:lang w:eastAsia="pt-BR"/>
    </w:rPr>
  </w:style>
  <w:style w:type="paragraph" w:customStyle="1" w:styleId="Edital">
    <w:name w:val="Edital"/>
    <w:basedOn w:val="Normal"/>
    <w:next w:val="Normal"/>
    <w:rsid w:val="00DB4EFE"/>
    <w:pPr>
      <w:numPr>
        <w:numId w:val="23"/>
      </w:numPr>
      <w:suppressAutoHyphens w:val="0"/>
      <w:spacing w:before="360" w:after="120" w:line="360" w:lineRule="auto"/>
      <w:jc w:val="both"/>
    </w:pPr>
    <w:rPr>
      <w:rFonts w:ascii="Tahoma" w:hAnsi="Tahoma"/>
      <w:color w:val="000000"/>
      <w:sz w:val="20"/>
      <w:szCs w:val="18"/>
      <w:lang w:eastAsia="pt-BR"/>
    </w:rPr>
  </w:style>
  <w:style w:type="character" w:customStyle="1" w:styleId="WW8Num14z1">
    <w:name w:val="WW8Num14z1"/>
    <w:rsid w:val="00DB4EFE"/>
    <w:rPr>
      <w:rFonts w:ascii="Wingdings" w:hAnsi="Wingdings"/>
    </w:rPr>
  </w:style>
  <w:style w:type="character" w:customStyle="1" w:styleId="WW8Num14z2">
    <w:name w:val="WW8Num14z2"/>
    <w:rsid w:val="00DB4EFE"/>
    <w:rPr>
      <w:rFonts w:ascii="Wingdings" w:hAnsi="Wingdings"/>
    </w:rPr>
  </w:style>
  <w:style w:type="character" w:customStyle="1" w:styleId="WW8Num15z0">
    <w:name w:val="WW8Num15z0"/>
    <w:rsid w:val="00DB4EFE"/>
    <w:rPr>
      <w:rFonts w:ascii="Wingdings" w:hAnsi="Wingdings"/>
    </w:rPr>
  </w:style>
  <w:style w:type="character" w:customStyle="1" w:styleId="WW8Num15z1">
    <w:name w:val="WW8Num15z1"/>
    <w:rsid w:val="00DB4EFE"/>
    <w:rPr>
      <w:rFonts w:ascii="Courier New" w:hAnsi="Courier New" w:cs="Courier New"/>
    </w:rPr>
  </w:style>
  <w:style w:type="character" w:customStyle="1" w:styleId="WW8Num15z2">
    <w:name w:val="WW8Num15z2"/>
    <w:rsid w:val="00DB4EFE"/>
    <w:rPr>
      <w:rFonts w:ascii="Wingdings" w:hAnsi="Wingdings"/>
    </w:rPr>
  </w:style>
  <w:style w:type="character" w:customStyle="1" w:styleId="WW8Num9z3">
    <w:name w:val="WW8Num9z3"/>
    <w:rsid w:val="00DB4EFE"/>
    <w:rPr>
      <w:rFonts w:ascii="Symbol" w:hAnsi="Symbol"/>
    </w:rPr>
  </w:style>
  <w:style w:type="character" w:customStyle="1" w:styleId="WW8Num9z4">
    <w:name w:val="WW8Num9z4"/>
    <w:rsid w:val="00DB4EFE"/>
    <w:rPr>
      <w:rFonts w:ascii="Courier New" w:hAnsi="Courier New" w:cs="Courier New"/>
    </w:rPr>
  </w:style>
  <w:style w:type="character" w:customStyle="1" w:styleId="WW8Num19z2">
    <w:name w:val="WW8Num19z2"/>
    <w:rsid w:val="00DB4EFE"/>
    <w:rPr>
      <w:rFonts w:ascii="Wingdings" w:hAnsi="Wingdings"/>
    </w:rPr>
  </w:style>
  <w:style w:type="character" w:customStyle="1" w:styleId="WW8Num20z2">
    <w:name w:val="WW8Num20z2"/>
    <w:rsid w:val="00DB4EFE"/>
    <w:rPr>
      <w:rFonts w:ascii="Wingdings" w:hAnsi="Wingdings"/>
    </w:rPr>
  </w:style>
  <w:style w:type="character" w:customStyle="1" w:styleId="WW8Num21z1">
    <w:name w:val="WW8Num21z1"/>
    <w:rsid w:val="00DB4EFE"/>
    <w:rPr>
      <w:rFonts w:ascii="Courier New" w:hAnsi="Courier New" w:cs="Courier New"/>
    </w:rPr>
  </w:style>
  <w:style w:type="character" w:customStyle="1" w:styleId="WW8Num21z3">
    <w:name w:val="WW8Num21z3"/>
    <w:rsid w:val="00DB4EFE"/>
    <w:rPr>
      <w:rFonts w:ascii="Symbol" w:hAnsi="Symbol"/>
    </w:rPr>
  </w:style>
  <w:style w:type="character" w:customStyle="1" w:styleId="WW8Num1z0">
    <w:name w:val="WW8Num1z0"/>
    <w:rsid w:val="00DB4EFE"/>
    <w:rPr>
      <w:rFonts w:ascii="Symbol" w:hAnsi="Symbol"/>
    </w:rPr>
  </w:style>
  <w:style w:type="character" w:customStyle="1" w:styleId="WW8Num18z2">
    <w:name w:val="WW8Num18z2"/>
    <w:rsid w:val="00DB4EFE"/>
    <w:rPr>
      <w:rFonts w:ascii="Wingdings" w:hAnsi="Wingdings"/>
    </w:rPr>
  </w:style>
  <w:style w:type="character" w:customStyle="1" w:styleId="WW8Num30z0">
    <w:name w:val="WW8Num30z0"/>
    <w:rsid w:val="00DB4EFE"/>
    <w:rPr>
      <w:rFonts w:ascii="Wingdings" w:hAnsi="Wingdings"/>
    </w:rPr>
  </w:style>
  <w:style w:type="character" w:customStyle="1" w:styleId="WW8Num30z3">
    <w:name w:val="WW8Num30z3"/>
    <w:rsid w:val="00DB4EFE"/>
    <w:rPr>
      <w:rFonts w:ascii="Symbol" w:hAnsi="Symbol"/>
    </w:rPr>
  </w:style>
  <w:style w:type="character" w:customStyle="1" w:styleId="WW8Num30z4">
    <w:name w:val="WW8Num30z4"/>
    <w:rsid w:val="00DB4EFE"/>
    <w:rPr>
      <w:rFonts w:ascii="Courier New" w:hAnsi="Courier New" w:cs="Courier New"/>
    </w:rPr>
  </w:style>
  <w:style w:type="character" w:customStyle="1" w:styleId="WW8Num33z4">
    <w:name w:val="WW8Num33z4"/>
    <w:rsid w:val="00DB4EFE"/>
    <w:rPr>
      <w:rFonts w:ascii="Courier New" w:hAnsi="Courier New" w:cs="Courier New"/>
    </w:rPr>
  </w:style>
  <w:style w:type="character" w:customStyle="1" w:styleId="WW8Num34z1">
    <w:name w:val="WW8Num34z1"/>
    <w:rsid w:val="00DB4EFE"/>
    <w:rPr>
      <w:rFonts w:ascii="Courier New" w:hAnsi="Courier New" w:cs="Courier New"/>
    </w:rPr>
  </w:style>
  <w:style w:type="character" w:customStyle="1" w:styleId="WW8Num34z2">
    <w:name w:val="WW8Num34z2"/>
    <w:rsid w:val="00DB4EFE"/>
    <w:rPr>
      <w:rFonts w:ascii="Wingdings" w:hAnsi="Wingdings"/>
    </w:rPr>
  </w:style>
  <w:style w:type="character" w:customStyle="1" w:styleId="WW8Num35z4">
    <w:name w:val="WW8Num35z4"/>
    <w:rsid w:val="00DB4EFE"/>
    <w:rPr>
      <w:rFonts w:ascii="Courier New" w:hAnsi="Courier New" w:cs="Courier New"/>
    </w:rPr>
  </w:style>
  <w:style w:type="character" w:customStyle="1" w:styleId="WW8Num42z0">
    <w:name w:val="WW8Num42z0"/>
    <w:rsid w:val="00DB4EFE"/>
    <w:rPr>
      <w:rFonts w:ascii="Wingdings" w:hAnsi="Wingdings"/>
    </w:rPr>
  </w:style>
  <w:style w:type="character" w:customStyle="1" w:styleId="WW8Num42z3">
    <w:name w:val="WW8Num42z3"/>
    <w:rsid w:val="00DB4EFE"/>
    <w:rPr>
      <w:rFonts w:ascii="Symbol" w:hAnsi="Symbol"/>
    </w:rPr>
  </w:style>
  <w:style w:type="character" w:customStyle="1" w:styleId="WW8Num42z4">
    <w:name w:val="WW8Num42z4"/>
    <w:rsid w:val="00DB4EFE"/>
    <w:rPr>
      <w:rFonts w:ascii="Courier New" w:hAnsi="Courier New" w:cs="Courier New"/>
    </w:rPr>
  </w:style>
  <w:style w:type="character" w:customStyle="1" w:styleId="WW8Num15z3">
    <w:name w:val="WW8Num15z3"/>
    <w:rsid w:val="00DB4EFE"/>
    <w:rPr>
      <w:rFonts w:ascii="Symbol" w:hAnsi="Symbol"/>
    </w:rPr>
  </w:style>
  <w:style w:type="character" w:customStyle="1" w:styleId="WW8Num10z1">
    <w:name w:val="WW8Num10z1"/>
    <w:rsid w:val="00DB4EFE"/>
    <w:rPr>
      <w:rFonts w:ascii="Wingdings" w:hAnsi="Wingdings"/>
    </w:rPr>
  </w:style>
  <w:style w:type="character" w:customStyle="1" w:styleId="WW8Num19z4">
    <w:name w:val="WW8Num19z4"/>
    <w:rsid w:val="00DB4EFE"/>
    <w:rPr>
      <w:rFonts w:ascii="Courier New" w:hAnsi="Courier New" w:cs="Courier New"/>
    </w:rPr>
  </w:style>
  <w:style w:type="character" w:customStyle="1" w:styleId="WW8Num1z1">
    <w:name w:val="WW8Num1z1"/>
    <w:rsid w:val="00DB4EFE"/>
    <w:rPr>
      <w:rFonts w:ascii="Courier New" w:hAnsi="Courier New"/>
    </w:rPr>
  </w:style>
  <w:style w:type="character" w:customStyle="1" w:styleId="WW8Num1z2">
    <w:name w:val="WW8Num1z2"/>
    <w:rsid w:val="00DB4EFE"/>
    <w:rPr>
      <w:rFonts w:ascii="Wingdings" w:hAnsi="Wingdings"/>
    </w:rPr>
  </w:style>
  <w:style w:type="character" w:customStyle="1" w:styleId="WW8Num9z1">
    <w:name w:val="WW8Num9z1"/>
    <w:rsid w:val="00DB4EFE"/>
    <w:rPr>
      <w:b/>
      <w:u w:val="none"/>
    </w:rPr>
  </w:style>
  <w:style w:type="character" w:customStyle="1" w:styleId="WW8Num15z4">
    <w:name w:val="WW8Num15z4"/>
    <w:rsid w:val="00DB4EFE"/>
    <w:rPr>
      <w:rFonts w:ascii="Courier New" w:hAnsi="Courier New" w:cs="Courier New"/>
    </w:rPr>
  </w:style>
  <w:style w:type="character" w:customStyle="1" w:styleId="WW8Num24z1">
    <w:name w:val="WW8Num24z1"/>
    <w:rsid w:val="00DB4EFE"/>
    <w:rPr>
      <w:rFonts w:ascii="Courier New" w:hAnsi="Courier New" w:cs="Courier New"/>
    </w:rPr>
  </w:style>
  <w:style w:type="character" w:customStyle="1" w:styleId="WW8Num24z2">
    <w:name w:val="WW8Num24z2"/>
    <w:rsid w:val="00DB4EFE"/>
    <w:rPr>
      <w:rFonts w:ascii="Wingdings" w:hAnsi="Wingdings"/>
    </w:rPr>
  </w:style>
  <w:style w:type="character" w:styleId="HiperlinkVisitado">
    <w:name w:val="FollowedHyperlink"/>
    <w:rsid w:val="00DB4EFE"/>
    <w:rPr>
      <w:color w:val="800080"/>
      <w:u w:val="single"/>
    </w:rPr>
  </w:style>
  <w:style w:type="character" w:customStyle="1" w:styleId="Smbolosdenumerao">
    <w:name w:val="Símbolos de numeração"/>
    <w:rsid w:val="00DB4EFE"/>
  </w:style>
  <w:style w:type="paragraph" w:customStyle="1" w:styleId="WW-Corpodetexto3">
    <w:name w:val="WW-Corpo de texto 3"/>
    <w:basedOn w:val="Normal"/>
    <w:rsid w:val="00DB4EFE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Recuodecorpodetexto2">
    <w:name w:val="WW-Recuo de corpo de texto 2"/>
    <w:basedOn w:val="Normal"/>
    <w:rsid w:val="00DB4EFE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Corpodetexto22">
    <w:name w:val="Corpo de texto 22"/>
    <w:basedOn w:val="Normal"/>
    <w:rsid w:val="00DB4EFE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DB4EFE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DB4EFE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B4EFE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Recuodecorpodetexto21">
    <w:name w:val="Recuo de corpo de texto 21"/>
    <w:basedOn w:val="Normal"/>
    <w:rsid w:val="00DB4EFE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DB4EFE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31">
    <w:name w:val="Corpo de texto 31"/>
    <w:basedOn w:val="Normal"/>
    <w:rsid w:val="00DB4EFE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DB4EFE"/>
    <w:pPr>
      <w:spacing w:before="100" w:after="100"/>
      <w:ind w:left="360" w:right="360"/>
    </w:pPr>
  </w:style>
  <w:style w:type="paragraph" w:customStyle="1" w:styleId="p-01">
    <w:name w:val="p-01"/>
    <w:basedOn w:val="Normal"/>
    <w:rsid w:val="00DB4EFE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DB4EFE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DB4EF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val="en-US" w:eastAsia="ar-SA"/>
    </w:rPr>
  </w:style>
  <w:style w:type="paragraph" w:customStyle="1" w:styleId="Ttulo10">
    <w:name w:val="Título 10"/>
    <w:basedOn w:val="Captulo"/>
    <w:next w:val="Corpodetexto"/>
    <w:rsid w:val="00DB4EFE"/>
    <w:pPr>
      <w:tabs>
        <w:tab w:val="num" w:pos="1584"/>
      </w:tabs>
      <w:ind w:left="1584" w:hanging="1584"/>
      <w:outlineLvl w:val="8"/>
    </w:pPr>
    <w:rPr>
      <w:rFonts w:eastAsia="Tahoma" w:cs="Tahoma"/>
      <w:b/>
      <w:bCs/>
      <w:sz w:val="21"/>
      <w:szCs w:val="21"/>
    </w:rPr>
  </w:style>
  <w:style w:type="paragraph" w:customStyle="1" w:styleId="Default">
    <w:name w:val="Default"/>
    <w:rsid w:val="00DB4EF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DB4E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rsid w:val="00DB4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E548-7EE8-414C-B508-C487B019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3507</Words>
  <Characters>18941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Observações:</vt:lpstr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Projur</dc:creator>
  <cp:lastModifiedBy>FAPITEC-PROCIT</cp:lastModifiedBy>
  <cp:revision>21</cp:revision>
  <cp:lastPrinted>2015-10-01T12:37:00Z</cp:lastPrinted>
  <dcterms:created xsi:type="dcterms:W3CDTF">2018-03-28T12:26:00Z</dcterms:created>
  <dcterms:modified xsi:type="dcterms:W3CDTF">2023-08-22T17:08:00Z</dcterms:modified>
</cp:coreProperties>
</file>